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2BD" w:rsidRPr="007D08EB" w:rsidRDefault="002812BD" w:rsidP="002812BD">
      <w:pPr>
        <w:spacing w:line="240" w:lineRule="auto"/>
        <w:jc w:val="both"/>
        <w:rPr>
          <w:rFonts w:ascii="Times New Roman" w:hAnsi="Times New Roman" w:cs="Times New Roman"/>
          <w:b/>
          <w:sz w:val="24"/>
          <w:szCs w:val="24"/>
        </w:rPr>
      </w:pPr>
      <w:r w:rsidRPr="007D08EB">
        <w:rPr>
          <w:rFonts w:ascii="Times New Roman" w:hAnsi="Times New Roman" w:cs="Times New Roman"/>
          <w:b/>
          <w:sz w:val="24"/>
          <w:szCs w:val="24"/>
        </w:rPr>
        <w:t>Denetim No:</w:t>
      </w:r>
      <w:r>
        <w:rPr>
          <w:rFonts w:ascii="Times New Roman" w:hAnsi="Times New Roman" w:cs="Times New Roman"/>
          <w:sz w:val="24"/>
          <w:szCs w:val="24"/>
        </w:rPr>
        <w:t xml:space="preserve">  </w:t>
      </w:r>
      <w:r w:rsidRPr="007D08EB">
        <w:rPr>
          <w:rFonts w:ascii="Times New Roman" w:hAnsi="Times New Roman" w:cs="Times New Roman"/>
          <w:b/>
          <w:sz w:val="24"/>
          <w:szCs w:val="24"/>
        </w:rPr>
        <w:tab/>
      </w:r>
      <w:r w:rsidRPr="007D08EB">
        <w:rPr>
          <w:rFonts w:ascii="Times New Roman" w:hAnsi="Times New Roman" w:cs="Times New Roman"/>
          <w:b/>
          <w:sz w:val="24"/>
          <w:szCs w:val="24"/>
        </w:rPr>
        <w:tab/>
      </w:r>
      <w:r w:rsidRPr="007D08EB">
        <w:rPr>
          <w:rFonts w:ascii="Times New Roman" w:hAnsi="Times New Roman" w:cs="Times New Roman"/>
          <w:b/>
          <w:sz w:val="24"/>
          <w:szCs w:val="24"/>
        </w:rPr>
        <w:tab/>
      </w:r>
      <w:r w:rsidRPr="007D08EB">
        <w:rPr>
          <w:rFonts w:ascii="Times New Roman" w:hAnsi="Times New Roman" w:cs="Times New Roman"/>
          <w:b/>
          <w:sz w:val="24"/>
          <w:szCs w:val="24"/>
        </w:rPr>
        <w:tab/>
      </w:r>
      <w:r w:rsidRPr="007D08EB">
        <w:rPr>
          <w:rFonts w:ascii="Times New Roman" w:hAnsi="Times New Roman" w:cs="Times New Roman"/>
          <w:b/>
          <w:sz w:val="24"/>
          <w:szCs w:val="24"/>
        </w:rPr>
        <w:tab/>
      </w:r>
      <w:r w:rsidRPr="007D08EB">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7D08EB">
        <w:rPr>
          <w:rFonts w:ascii="Times New Roman" w:hAnsi="Times New Roman" w:cs="Times New Roman"/>
          <w:b/>
          <w:sz w:val="24"/>
          <w:szCs w:val="24"/>
        </w:rPr>
        <w:t xml:space="preserve">  Denetim Tarihi:       </w:t>
      </w:r>
      <w:r w:rsidRPr="007D08EB">
        <w:rPr>
          <w:rFonts w:ascii="Times New Roman" w:hAnsi="Times New Roman" w:cs="Times New Roman"/>
          <w:sz w:val="24"/>
          <w:szCs w:val="24"/>
        </w:rPr>
        <w:t>…/...</w:t>
      </w:r>
      <w:r>
        <w:rPr>
          <w:rFonts w:ascii="Times New Roman" w:hAnsi="Times New Roman" w:cs="Times New Roman"/>
          <w:sz w:val="24"/>
          <w:szCs w:val="24"/>
        </w:rPr>
        <w:t>/…</w:t>
      </w:r>
    </w:p>
    <w:p w:rsidR="002812BD" w:rsidRPr="002812BD" w:rsidRDefault="002812BD" w:rsidP="002812BD">
      <w:pPr>
        <w:spacing w:after="0" w:line="240" w:lineRule="atLeast"/>
        <w:ind w:firstLine="709"/>
        <w:jc w:val="center"/>
        <w:rPr>
          <w:rFonts w:ascii="Times New Roman" w:hAnsi="Times New Roman" w:cs="Times New Roman"/>
          <w:b/>
          <w:sz w:val="24"/>
          <w:szCs w:val="24"/>
        </w:rPr>
      </w:pPr>
      <w:r w:rsidRPr="007D08EB">
        <w:rPr>
          <w:rFonts w:ascii="Times New Roman" w:hAnsi="Times New Roman" w:cs="Times New Roman"/>
          <w:b/>
          <w:sz w:val="24"/>
          <w:szCs w:val="24"/>
        </w:rPr>
        <w:t>TIBBİ ATIK STERİLİZASYON TESİSİ</w:t>
      </w:r>
      <w:r>
        <w:rPr>
          <w:rFonts w:ascii="Times New Roman" w:hAnsi="Times New Roman" w:cs="Times New Roman"/>
          <w:b/>
          <w:sz w:val="24"/>
          <w:szCs w:val="24"/>
        </w:rPr>
        <w:br/>
        <w:t>DENETİM TUTANAĞI</w:t>
      </w:r>
    </w:p>
    <w:tbl>
      <w:tblPr>
        <w:tblStyle w:val="TabloKlavuzu"/>
        <w:tblpPr w:leftFromText="141" w:rightFromText="141" w:vertAnchor="page" w:horzAnchor="page" w:tblpXSpec="center" w:tblpY="4702"/>
        <w:tblW w:w="9445" w:type="dxa"/>
        <w:tblLook w:val="04A0" w:firstRow="1" w:lastRow="0" w:firstColumn="1" w:lastColumn="0" w:noHBand="0" w:noVBand="1"/>
      </w:tblPr>
      <w:tblGrid>
        <w:gridCol w:w="642"/>
        <w:gridCol w:w="6989"/>
        <w:gridCol w:w="956"/>
        <w:gridCol w:w="858"/>
      </w:tblGrid>
      <w:tr w:rsidR="002812BD" w:rsidRPr="007D08EB" w:rsidTr="002812BD">
        <w:trPr>
          <w:trHeight w:val="156"/>
        </w:trPr>
        <w:tc>
          <w:tcPr>
            <w:tcW w:w="0" w:type="auto"/>
          </w:tcPr>
          <w:p w:rsidR="002812BD" w:rsidRPr="007D08EB" w:rsidRDefault="002812BD" w:rsidP="002812BD">
            <w:pPr>
              <w:spacing w:line="240" w:lineRule="atLeast"/>
              <w:jc w:val="center"/>
              <w:rPr>
                <w:rFonts w:ascii="Times New Roman" w:hAnsi="Times New Roman" w:cs="Times New Roman"/>
                <w:b/>
                <w:sz w:val="24"/>
                <w:szCs w:val="24"/>
              </w:rPr>
            </w:pPr>
            <w:r w:rsidRPr="007D08EB">
              <w:rPr>
                <w:rFonts w:ascii="Times New Roman" w:hAnsi="Times New Roman" w:cs="Times New Roman"/>
                <w:b/>
                <w:sz w:val="24"/>
                <w:szCs w:val="24"/>
              </w:rPr>
              <w:t>No</w:t>
            </w:r>
          </w:p>
        </w:tc>
        <w:tc>
          <w:tcPr>
            <w:tcW w:w="6989" w:type="dxa"/>
          </w:tcPr>
          <w:p w:rsidR="002812BD" w:rsidRPr="007D08EB" w:rsidRDefault="002812BD" w:rsidP="002812BD">
            <w:pPr>
              <w:spacing w:line="240" w:lineRule="atLeast"/>
              <w:jc w:val="center"/>
              <w:rPr>
                <w:rFonts w:ascii="Times New Roman" w:hAnsi="Times New Roman" w:cs="Times New Roman"/>
                <w:b/>
                <w:sz w:val="24"/>
                <w:szCs w:val="24"/>
              </w:rPr>
            </w:pPr>
            <w:r w:rsidRPr="007D08EB">
              <w:rPr>
                <w:rFonts w:ascii="Times New Roman" w:hAnsi="Times New Roman" w:cs="Times New Roman"/>
                <w:b/>
                <w:sz w:val="24"/>
                <w:szCs w:val="24"/>
              </w:rPr>
              <w:t>Denetim Konusu</w:t>
            </w:r>
          </w:p>
        </w:tc>
        <w:tc>
          <w:tcPr>
            <w:tcW w:w="956" w:type="dxa"/>
          </w:tcPr>
          <w:p w:rsidR="002812BD" w:rsidRPr="007D08EB" w:rsidRDefault="002812BD" w:rsidP="002812BD">
            <w:pPr>
              <w:spacing w:line="240" w:lineRule="atLeast"/>
              <w:jc w:val="center"/>
              <w:rPr>
                <w:rFonts w:ascii="Times New Roman" w:hAnsi="Times New Roman" w:cs="Times New Roman"/>
                <w:b/>
                <w:sz w:val="24"/>
                <w:szCs w:val="24"/>
              </w:rPr>
            </w:pPr>
            <w:r w:rsidRPr="007D08EB">
              <w:rPr>
                <w:rFonts w:ascii="Times New Roman" w:hAnsi="Times New Roman" w:cs="Times New Roman"/>
                <w:b/>
                <w:sz w:val="24"/>
                <w:szCs w:val="24"/>
              </w:rPr>
              <w:t>Var</w:t>
            </w:r>
          </w:p>
        </w:tc>
        <w:tc>
          <w:tcPr>
            <w:tcW w:w="858" w:type="dxa"/>
          </w:tcPr>
          <w:p w:rsidR="002812BD" w:rsidRPr="007D08EB" w:rsidRDefault="002812BD" w:rsidP="002812BD">
            <w:pPr>
              <w:spacing w:line="240" w:lineRule="atLeast"/>
              <w:jc w:val="center"/>
              <w:rPr>
                <w:rFonts w:ascii="Times New Roman" w:hAnsi="Times New Roman" w:cs="Times New Roman"/>
                <w:b/>
                <w:sz w:val="24"/>
                <w:szCs w:val="24"/>
              </w:rPr>
            </w:pPr>
            <w:r w:rsidRPr="007D08EB">
              <w:rPr>
                <w:rFonts w:ascii="Times New Roman" w:hAnsi="Times New Roman" w:cs="Times New Roman"/>
                <w:b/>
                <w:sz w:val="24"/>
                <w:szCs w:val="24"/>
              </w:rPr>
              <w:t>Yok</w:t>
            </w:r>
          </w:p>
        </w:tc>
      </w:tr>
      <w:tr w:rsidR="002812BD" w:rsidRPr="007D08EB" w:rsidTr="002812BD">
        <w:trPr>
          <w:trHeight w:val="156"/>
        </w:trPr>
        <w:tc>
          <w:tcPr>
            <w:tcW w:w="0" w:type="auto"/>
          </w:tcPr>
          <w:p w:rsidR="002812BD" w:rsidRPr="007D08EB" w:rsidRDefault="002812BD" w:rsidP="002812BD">
            <w:pPr>
              <w:spacing w:line="240" w:lineRule="atLeast"/>
              <w:rPr>
                <w:rFonts w:ascii="Times New Roman" w:hAnsi="Times New Roman" w:cs="Times New Roman"/>
                <w:b/>
                <w:sz w:val="24"/>
                <w:szCs w:val="24"/>
              </w:rPr>
            </w:pPr>
            <w:r w:rsidRPr="007D08EB">
              <w:rPr>
                <w:rFonts w:ascii="Times New Roman" w:hAnsi="Times New Roman" w:cs="Times New Roman"/>
                <w:b/>
                <w:sz w:val="24"/>
                <w:szCs w:val="24"/>
              </w:rPr>
              <w:t>1.0</w:t>
            </w:r>
          </w:p>
        </w:tc>
        <w:tc>
          <w:tcPr>
            <w:tcW w:w="6989" w:type="dxa"/>
          </w:tcPr>
          <w:p w:rsidR="002812BD" w:rsidRPr="007D08EB" w:rsidRDefault="002812BD" w:rsidP="002812BD">
            <w:pPr>
              <w:spacing w:line="240" w:lineRule="atLeast"/>
              <w:jc w:val="both"/>
              <w:rPr>
                <w:rFonts w:ascii="Times New Roman" w:hAnsi="Times New Roman" w:cs="Times New Roman"/>
                <w:sz w:val="24"/>
                <w:szCs w:val="24"/>
              </w:rPr>
            </w:pPr>
            <w:r w:rsidRPr="007D08EB">
              <w:rPr>
                <w:rFonts w:ascii="Times New Roman" w:hAnsi="Times New Roman" w:cs="Times New Roman"/>
                <w:sz w:val="24"/>
                <w:szCs w:val="24"/>
              </w:rPr>
              <w:t>Yıllık Tıbbi Atık Beyanı yapılıyor mu?</w:t>
            </w:r>
          </w:p>
        </w:tc>
        <w:tc>
          <w:tcPr>
            <w:tcW w:w="956" w:type="dxa"/>
          </w:tcPr>
          <w:p w:rsidR="002812BD" w:rsidRPr="007D08EB" w:rsidRDefault="002812BD" w:rsidP="002812BD">
            <w:pPr>
              <w:spacing w:line="240" w:lineRule="atLeast"/>
              <w:ind w:firstLine="709"/>
              <w:jc w:val="center"/>
              <w:rPr>
                <w:rFonts w:ascii="Times New Roman" w:hAnsi="Times New Roman" w:cs="Times New Roman"/>
                <w:sz w:val="24"/>
                <w:szCs w:val="24"/>
              </w:rPr>
            </w:pPr>
          </w:p>
        </w:tc>
        <w:tc>
          <w:tcPr>
            <w:tcW w:w="858" w:type="dxa"/>
          </w:tcPr>
          <w:p w:rsidR="002812BD" w:rsidRPr="007D08EB" w:rsidRDefault="002812BD" w:rsidP="002812BD">
            <w:pPr>
              <w:spacing w:line="240" w:lineRule="atLeast"/>
              <w:ind w:firstLine="709"/>
              <w:jc w:val="both"/>
              <w:rPr>
                <w:rFonts w:ascii="Times New Roman" w:hAnsi="Times New Roman" w:cs="Times New Roman"/>
                <w:sz w:val="24"/>
                <w:szCs w:val="24"/>
              </w:rPr>
            </w:pPr>
          </w:p>
        </w:tc>
      </w:tr>
      <w:tr w:rsidR="002812BD" w:rsidRPr="007D08EB" w:rsidTr="002812BD">
        <w:trPr>
          <w:trHeight w:val="156"/>
        </w:trPr>
        <w:tc>
          <w:tcPr>
            <w:tcW w:w="0" w:type="auto"/>
          </w:tcPr>
          <w:p w:rsidR="002812BD" w:rsidRPr="007D08EB" w:rsidRDefault="002812BD" w:rsidP="002812BD">
            <w:pPr>
              <w:spacing w:line="240" w:lineRule="atLeast"/>
              <w:rPr>
                <w:rFonts w:ascii="Times New Roman" w:hAnsi="Times New Roman" w:cs="Times New Roman"/>
                <w:b/>
                <w:sz w:val="24"/>
                <w:szCs w:val="24"/>
              </w:rPr>
            </w:pPr>
            <w:r w:rsidRPr="007D08EB">
              <w:rPr>
                <w:rFonts w:ascii="Times New Roman" w:hAnsi="Times New Roman" w:cs="Times New Roman"/>
                <w:b/>
                <w:sz w:val="24"/>
                <w:szCs w:val="24"/>
              </w:rPr>
              <w:t>2.0</w:t>
            </w:r>
          </w:p>
        </w:tc>
        <w:tc>
          <w:tcPr>
            <w:tcW w:w="6989" w:type="dxa"/>
          </w:tcPr>
          <w:p w:rsidR="002812BD" w:rsidRPr="007D08EB" w:rsidRDefault="002812BD" w:rsidP="002812BD">
            <w:pPr>
              <w:spacing w:line="240" w:lineRule="atLeast"/>
              <w:jc w:val="both"/>
              <w:rPr>
                <w:rFonts w:ascii="Times New Roman" w:hAnsi="Times New Roman" w:cs="Times New Roman"/>
                <w:sz w:val="24"/>
                <w:szCs w:val="24"/>
              </w:rPr>
            </w:pPr>
            <w:r w:rsidRPr="007D08EB">
              <w:rPr>
                <w:rFonts w:ascii="Times New Roman" w:hAnsi="Times New Roman" w:cs="Times New Roman"/>
                <w:sz w:val="24"/>
                <w:szCs w:val="24"/>
              </w:rPr>
              <w:t>Haftalık biyolojik ve kimyasal analizler yapılıyor mu? Hangi analizler yapılmaktadır</w:t>
            </w:r>
          </w:p>
        </w:tc>
        <w:tc>
          <w:tcPr>
            <w:tcW w:w="956" w:type="dxa"/>
          </w:tcPr>
          <w:p w:rsidR="002812BD" w:rsidRPr="007D08EB" w:rsidRDefault="002812BD" w:rsidP="002812BD">
            <w:pPr>
              <w:spacing w:line="240" w:lineRule="atLeast"/>
              <w:ind w:firstLine="709"/>
              <w:jc w:val="center"/>
              <w:rPr>
                <w:rFonts w:ascii="Times New Roman" w:hAnsi="Times New Roman" w:cs="Times New Roman"/>
                <w:sz w:val="24"/>
                <w:szCs w:val="24"/>
              </w:rPr>
            </w:pPr>
          </w:p>
        </w:tc>
        <w:tc>
          <w:tcPr>
            <w:tcW w:w="858" w:type="dxa"/>
          </w:tcPr>
          <w:p w:rsidR="002812BD" w:rsidRPr="007D08EB" w:rsidRDefault="002812BD" w:rsidP="002812BD">
            <w:pPr>
              <w:spacing w:line="240" w:lineRule="atLeast"/>
              <w:ind w:firstLine="709"/>
              <w:jc w:val="both"/>
              <w:rPr>
                <w:rFonts w:ascii="Times New Roman" w:hAnsi="Times New Roman" w:cs="Times New Roman"/>
                <w:sz w:val="24"/>
                <w:szCs w:val="24"/>
              </w:rPr>
            </w:pPr>
          </w:p>
        </w:tc>
      </w:tr>
      <w:tr w:rsidR="002812BD" w:rsidRPr="007D08EB" w:rsidTr="002812BD">
        <w:trPr>
          <w:trHeight w:val="322"/>
        </w:trPr>
        <w:tc>
          <w:tcPr>
            <w:tcW w:w="0" w:type="auto"/>
          </w:tcPr>
          <w:p w:rsidR="002812BD" w:rsidRPr="007D08EB" w:rsidRDefault="002812BD" w:rsidP="002812BD">
            <w:pPr>
              <w:spacing w:line="240" w:lineRule="atLeast"/>
              <w:rPr>
                <w:rFonts w:ascii="Times New Roman" w:hAnsi="Times New Roman" w:cs="Times New Roman"/>
                <w:b/>
                <w:sz w:val="24"/>
                <w:szCs w:val="24"/>
              </w:rPr>
            </w:pPr>
            <w:r w:rsidRPr="007D08EB">
              <w:rPr>
                <w:rFonts w:ascii="Times New Roman" w:hAnsi="Times New Roman" w:cs="Times New Roman"/>
                <w:b/>
                <w:sz w:val="24"/>
                <w:szCs w:val="24"/>
              </w:rPr>
              <w:t>3.0</w:t>
            </w:r>
          </w:p>
        </w:tc>
        <w:tc>
          <w:tcPr>
            <w:tcW w:w="6989" w:type="dxa"/>
          </w:tcPr>
          <w:p w:rsidR="002812BD" w:rsidRPr="007D08EB" w:rsidRDefault="002812BD" w:rsidP="002812BD">
            <w:pPr>
              <w:spacing w:line="240" w:lineRule="atLeast"/>
              <w:jc w:val="both"/>
              <w:rPr>
                <w:rFonts w:ascii="Times New Roman" w:hAnsi="Times New Roman" w:cs="Times New Roman"/>
                <w:sz w:val="24"/>
                <w:szCs w:val="24"/>
              </w:rPr>
            </w:pPr>
            <w:r w:rsidRPr="007D08EB">
              <w:rPr>
                <w:rFonts w:ascii="Times New Roman" w:hAnsi="Times New Roman" w:cs="Times New Roman"/>
                <w:sz w:val="24"/>
                <w:szCs w:val="24"/>
              </w:rPr>
              <w:t xml:space="preserve">Sterilizasyon Ünitesinin, parçalayıcının ve diğer </w:t>
            </w:r>
            <w:proofErr w:type="gramStart"/>
            <w:r w:rsidRPr="007D08EB">
              <w:rPr>
                <w:rFonts w:ascii="Times New Roman" w:hAnsi="Times New Roman" w:cs="Times New Roman"/>
                <w:sz w:val="24"/>
                <w:szCs w:val="24"/>
              </w:rPr>
              <w:t>ekipmanların</w:t>
            </w:r>
            <w:proofErr w:type="gramEnd"/>
            <w:r w:rsidRPr="007D08EB">
              <w:rPr>
                <w:rFonts w:ascii="Times New Roman" w:hAnsi="Times New Roman" w:cs="Times New Roman"/>
                <w:sz w:val="24"/>
                <w:szCs w:val="24"/>
              </w:rPr>
              <w:t xml:space="preserve"> </w:t>
            </w:r>
          </w:p>
          <w:p w:rsidR="002812BD" w:rsidRPr="007D08EB" w:rsidRDefault="002812BD" w:rsidP="002812BD">
            <w:pPr>
              <w:spacing w:line="240" w:lineRule="atLeast"/>
              <w:jc w:val="both"/>
              <w:rPr>
                <w:rFonts w:ascii="Times New Roman" w:hAnsi="Times New Roman" w:cs="Times New Roman"/>
                <w:sz w:val="24"/>
                <w:szCs w:val="24"/>
              </w:rPr>
            </w:pPr>
            <w:proofErr w:type="gramStart"/>
            <w:r w:rsidRPr="007D08EB">
              <w:rPr>
                <w:rFonts w:ascii="Times New Roman" w:hAnsi="Times New Roman" w:cs="Times New Roman"/>
                <w:sz w:val="24"/>
                <w:szCs w:val="24"/>
              </w:rPr>
              <w:t>arıza</w:t>
            </w:r>
            <w:proofErr w:type="gramEnd"/>
            <w:r w:rsidRPr="007D08EB">
              <w:rPr>
                <w:rFonts w:ascii="Times New Roman" w:hAnsi="Times New Roman" w:cs="Times New Roman"/>
                <w:sz w:val="24"/>
                <w:szCs w:val="24"/>
              </w:rPr>
              <w:t xml:space="preserve"> olduğunda bakım onarımları 48 saate bir tamamlanmış mı?</w:t>
            </w:r>
          </w:p>
        </w:tc>
        <w:tc>
          <w:tcPr>
            <w:tcW w:w="956" w:type="dxa"/>
          </w:tcPr>
          <w:p w:rsidR="002812BD" w:rsidRPr="007D08EB" w:rsidRDefault="002812BD" w:rsidP="002812BD">
            <w:pPr>
              <w:spacing w:line="240" w:lineRule="atLeast"/>
              <w:ind w:firstLine="709"/>
              <w:jc w:val="center"/>
              <w:rPr>
                <w:rFonts w:ascii="Times New Roman" w:hAnsi="Times New Roman" w:cs="Times New Roman"/>
                <w:sz w:val="24"/>
                <w:szCs w:val="24"/>
              </w:rPr>
            </w:pPr>
          </w:p>
        </w:tc>
        <w:tc>
          <w:tcPr>
            <w:tcW w:w="858" w:type="dxa"/>
          </w:tcPr>
          <w:p w:rsidR="002812BD" w:rsidRPr="007D08EB" w:rsidRDefault="002812BD" w:rsidP="002812BD">
            <w:pPr>
              <w:spacing w:line="240" w:lineRule="atLeast"/>
              <w:ind w:firstLine="709"/>
              <w:jc w:val="both"/>
              <w:rPr>
                <w:rFonts w:ascii="Times New Roman" w:hAnsi="Times New Roman" w:cs="Times New Roman"/>
                <w:sz w:val="24"/>
                <w:szCs w:val="24"/>
              </w:rPr>
            </w:pPr>
          </w:p>
        </w:tc>
      </w:tr>
      <w:tr w:rsidR="002812BD" w:rsidRPr="007D08EB" w:rsidTr="002812BD">
        <w:trPr>
          <w:trHeight w:val="156"/>
        </w:trPr>
        <w:tc>
          <w:tcPr>
            <w:tcW w:w="0" w:type="auto"/>
          </w:tcPr>
          <w:p w:rsidR="002812BD" w:rsidRPr="007D08EB" w:rsidRDefault="002812BD" w:rsidP="002812BD">
            <w:pPr>
              <w:spacing w:line="240" w:lineRule="atLeast"/>
              <w:rPr>
                <w:rFonts w:ascii="Times New Roman" w:hAnsi="Times New Roman" w:cs="Times New Roman"/>
                <w:b/>
                <w:sz w:val="24"/>
                <w:szCs w:val="24"/>
              </w:rPr>
            </w:pPr>
            <w:r w:rsidRPr="007D08EB">
              <w:rPr>
                <w:rFonts w:ascii="Times New Roman" w:hAnsi="Times New Roman" w:cs="Times New Roman"/>
                <w:b/>
                <w:sz w:val="24"/>
                <w:szCs w:val="24"/>
              </w:rPr>
              <w:t>4.0</w:t>
            </w:r>
          </w:p>
        </w:tc>
        <w:tc>
          <w:tcPr>
            <w:tcW w:w="6989" w:type="dxa"/>
          </w:tcPr>
          <w:p w:rsidR="002812BD" w:rsidRPr="007D08EB" w:rsidRDefault="002812BD" w:rsidP="002812BD">
            <w:pPr>
              <w:spacing w:line="240" w:lineRule="atLeast"/>
              <w:jc w:val="both"/>
              <w:rPr>
                <w:rFonts w:ascii="Times New Roman" w:hAnsi="Times New Roman" w:cs="Times New Roman"/>
                <w:sz w:val="24"/>
                <w:szCs w:val="24"/>
              </w:rPr>
            </w:pPr>
            <w:r w:rsidRPr="007D08EB">
              <w:rPr>
                <w:rFonts w:ascii="Times New Roman" w:hAnsi="Times New Roman" w:cs="Times New Roman"/>
                <w:sz w:val="24"/>
                <w:szCs w:val="24"/>
              </w:rPr>
              <w:t>Araçların kontrolleri ve muayeneleri düzenli yapılıyor mu?</w:t>
            </w:r>
          </w:p>
        </w:tc>
        <w:tc>
          <w:tcPr>
            <w:tcW w:w="956" w:type="dxa"/>
          </w:tcPr>
          <w:p w:rsidR="002812BD" w:rsidRPr="007D08EB" w:rsidRDefault="002812BD" w:rsidP="002812BD">
            <w:pPr>
              <w:spacing w:line="240" w:lineRule="atLeast"/>
              <w:ind w:firstLine="709"/>
              <w:jc w:val="center"/>
              <w:rPr>
                <w:rFonts w:ascii="Times New Roman" w:hAnsi="Times New Roman" w:cs="Times New Roman"/>
                <w:sz w:val="24"/>
                <w:szCs w:val="24"/>
              </w:rPr>
            </w:pPr>
          </w:p>
        </w:tc>
        <w:tc>
          <w:tcPr>
            <w:tcW w:w="858" w:type="dxa"/>
          </w:tcPr>
          <w:p w:rsidR="002812BD" w:rsidRPr="007D08EB" w:rsidRDefault="002812BD" w:rsidP="002812BD">
            <w:pPr>
              <w:spacing w:line="240" w:lineRule="atLeast"/>
              <w:ind w:firstLine="709"/>
              <w:jc w:val="both"/>
              <w:rPr>
                <w:rFonts w:ascii="Times New Roman" w:hAnsi="Times New Roman" w:cs="Times New Roman"/>
                <w:sz w:val="24"/>
                <w:szCs w:val="24"/>
              </w:rPr>
            </w:pPr>
          </w:p>
        </w:tc>
      </w:tr>
      <w:tr w:rsidR="002812BD" w:rsidRPr="007D08EB" w:rsidTr="002812BD">
        <w:trPr>
          <w:trHeight w:val="156"/>
        </w:trPr>
        <w:tc>
          <w:tcPr>
            <w:tcW w:w="0" w:type="auto"/>
          </w:tcPr>
          <w:p w:rsidR="002812BD" w:rsidRPr="007D08EB" w:rsidRDefault="002812BD" w:rsidP="002812BD">
            <w:pPr>
              <w:spacing w:line="240" w:lineRule="atLeast"/>
              <w:rPr>
                <w:rFonts w:ascii="Times New Roman" w:hAnsi="Times New Roman" w:cs="Times New Roman"/>
                <w:b/>
                <w:sz w:val="24"/>
                <w:szCs w:val="24"/>
              </w:rPr>
            </w:pPr>
            <w:r w:rsidRPr="007D08EB">
              <w:rPr>
                <w:rFonts w:ascii="Times New Roman" w:hAnsi="Times New Roman" w:cs="Times New Roman"/>
                <w:b/>
                <w:sz w:val="24"/>
                <w:szCs w:val="24"/>
              </w:rPr>
              <w:t>5.0</w:t>
            </w:r>
          </w:p>
        </w:tc>
        <w:tc>
          <w:tcPr>
            <w:tcW w:w="6989" w:type="dxa"/>
          </w:tcPr>
          <w:p w:rsidR="002812BD" w:rsidRPr="007D08EB" w:rsidRDefault="002812BD" w:rsidP="002812BD">
            <w:pPr>
              <w:spacing w:line="240" w:lineRule="atLeast"/>
              <w:jc w:val="both"/>
              <w:rPr>
                <w:rFonts w:ascii="Times New Roman" w:hAnsi="Times New Roman" w:cs="Times New Roman"/>
                <w:sz w:val="24"/>
                <w:szCs w:val="24"/>
              </w:rPr>
            </w:pPr>
            <w:r w:rsidRPr="007D08EB">
              <w:rPr>
                <w:rFonts w:ascii="Times New Roman" w:hAnsi="Times New Roman" w:cs="Times New Roman"/>
                <w:sz w:val="24"/>
                <w:szCs w:val="24"/>
              </w:rPr>
              <w:t>Tehlikeli atık geçici depolama mali sigortası yapılmış mı?</w:t>
            </w:r>
          </w:p>
        </w:tc>
        <w:tc>
          <w:tcPr>
            <w:tcW w:w="956" w:type="dxa"/>
          </w:tcPr>
          <w:p w:rsidR="002812BD" w:rsidRPr="007D08EB" w:rsidRDefault="002812BD" w:rsidP="002812BD">
            <w:pPr>
              <w:spacing w:line="240" w:lineRule="atLeast"/>
              <w:ind w:firstLine="709"/>
              <w:jc w:val="center"/>
              <w:rPr>
                <w:rFonts w:ascii="Times New Roman" w:hAnsi="Times New Roman" w:cs="Times New Roman"/>
                <w:sz w:val="24"/>
                <w:szCs w:val="24"/>
              </w:rPr>
            </w:pPr>
          </w:p>
        </w:tc>
        <w:tc>
          <w:tcPr>
            <w:tcW w:w="858" w:type="dxa"/>
          </w:tcPr>
          <w:p w:rsidR="002812BD" w:rsidRPr="007D08EB" w:rsidRDefault="002812BD" w:rsidP="002812BD">
            <w:pPr>
              <w:spacing w:line="240" w:lineRule="atLeast"/>
              <w:ind w:firstLine="709"/>
              <w:jc w:val="both"/>
              <w:rPr>
                <w:rFonts w:ascii="Times New Roman" w:hAnsi="Times New Roman" w:cs="Times New Roman"/>
                <w:sz w:val="24"/>
                <w:szCs w:val="24"/>
              </w:rPr>
            </w:pPr>
          </w:p>
        </w:tc>
      </w:tr>
      <w:tr w:rsidR="002812BD" w:rsidRPr="007D08EB" w:rsidTr="002812BD">
        <w:trPr>
          <w:trHeight w:val="313"/>
        </w:trPr>
        <w:tc>
          <w:tcPr>
            <w:tcW w:w="0" w:type="auto"/>
          </w:tcPr>
          <w:p w:rsidR="002812BD" w:rsidRPr="007D08EB" w:rsidRDefault="002812BD" w:rsidP="002812BD">
            <w:pPr>
              <w:spacing w:line="240" w:lineRule="atLeast"/>
              <w:rPr>
                <w:rFonts w:ascii="Times New Roman" w:hAnsi="Times New Roman" w:cs="Times New Roman"/>
                <w:b/>
                <w:sz w:val="24"/>
                <w:szCs w:val="24"/>
              </w:rPr>
            </w:pPr>
            <w:r w:rsidRPr="007D08EB">
              <w:rPr>
                <w:rFonts w:ascii="Times New Roman" w:hAnsi="Times New Roman" w:cs="Times New Roman"/>
                <w:b/>
                <w:sz w:val="24"/>
                <w:szCs w:val="24"/>
              </w:rPr>
              <w:t>6.0</w:t>
            </w:r>
          </w:p>
        </w:tc>
        <w:tc>
          <w:tcPr>
            <w:tcW w:w="6989" w:type="dxa"/>
          </w:tcPr>
          <w:p w:rsidR="002812BD" w:rsidRPr="007D08EB" w:rsidRDefault="002812BD" w:rsidP="002812BD">
            <w:pPr>
              <w:spacing w:line="240" w:lineRule="atLeast"/>
              <w:jc w:val="both"/>
              <w:rPr>
                <w:rFonts w:ascii="Times New Roman" w:hAnsi="Times New Roman" w:cs="Times New Roman"/>
                <w:sz w:val="24"/>
                <w:szCs w:val="24"/>
              </w:rPr>
            </w:pPr>
            <w:r w:rsidRPr="007D08EB">
              <w:rPr>
                <w:rFonts w:ascii="Times New Roman" w:hAnsi="Times New Roman" w:cs="Times New Roman"/>
                <w:sz w:val="24"/>
                <w:szCs w:val="24"/>
              </w:rPr>
              <w:t xml:space="preserve">Yüzey, dezenfeksiyon kimyasalları </w:t>
            </w:r>
            <w:proofErr w:type="gramStart"/>
            <w:r w:rsidRPr="007D08EB">
              <w:rPr>
                <w:rFonts w:ascii="Times New Roman" w:hAnsi="Times New Roman" w:cs="Times New Roman"/>
                <w:sz w:val="24"/>
                <w:szCs w:val="24"/>
              </w:rPr>
              <w:t>ile,</w:t>
            </w:r>
            <w:proofErr w:type="gramEnd"/>
            <w:r w:rsidRPr="007D08EB">
              <w:rPr>
                <w:rFonts w:ascii="Times New Roman" w:hAnsi="Times New Roman" w:cs="Times New Roman"/>
                <w:sz w:val="24"/>
                <w:szCs w:val="24"/>
              </w:rPr>
              <w:t xml:space="preserve"> basınçlı sprey ve yüksek basınçlı temizleyici </w:t>
            </w:r>
          </w:p>
          <w:p w:rsidR="002812BD" w:rsidRPr="007D08EB" w:rsidRDefault="002812BD" w:rsidP="002812BD">
            <w:pPr>
              <w:spacing w:line="240" w:lineRule="atLeast"/>
              <w:jc w:val="both"/>
              <w:rPr>
                <w:rFonts w:ascii="Times New Roman" w:hAnsi="Times New Roman" w:cs="Times New Roman"/>
                <w:sz w:val="24"/>
                <w:szCs w:val="24"/>
              </w:rPr>
            </w:pPr>
            <w:proofErr w:type="gramStart"/>
            <w:r w:rsidRPr="007D08EB">
              <w:rPr>
                <w:rFonts w:ascii="Times New Roman" w:hAnsi="Times New Roman" w:cs="Times New Roman"/>
                <w:sz w:val="24"/>
                <w:szCs w:val="24"/>
              </w:rPr>
              <w:t>içeren</w:t>
            </w:r>
            <w:proofErr w:type="gramEnd"/>
            <w:r w:rsidRPr="007D08EB">
              <w:rPr>
                <w:rFonts w:ascii="Times New Roman" w:hAnsi="Times New Roman" w:cs="Times New Roman"/>
                <w:sz w:val="24"/>
                <w:szCs w:val="24"/>
              </w:rPr>
              <w:t xml:space="preserve"> genel bir temizleme sistemi mevcut mu?</w:t>
            </w:r>
          </w:p>
        </w:tc>
        <w:tc>
          <w:tcPr>
            <w:tcW w:w="956" w:type="dxa"/>
          </w:tcPr>
          <w:p w:rsidR="002812BD" w:rsidRPr="007D08EB" w:rsidRDefault="002812BD" w:rsidP="002812BD">
            <w:pPr>
              <w:spacing w:line="240" w:lineRule="atLeast"/>
              <w:ind w:firstLine="709"/>
              <w:jc w:val="center"/>
              <w:rPr>
                <w:rFonts w:ascii="Times New Roman" w:hAnsi="Times New Roman" w:cs="Times New Roman"/>
                <w:sz w:val="24"/>
                <w:szCs w:val="24"/>
              </w:rPr>
            </w:pPr>
          </w:p>
        </w:tc>
        <w:tc>
          <w:tcPr>
            <w:tcW w:w="858" w:type="dxa"/>
          </w:tcPr>
          <w:p w:rsidR="002812BD" w:rsidRPr="007D08EB" w:rsidRDefault="002812BD" w:rsidP="002812BD">
            <w:pPr>
              <w:spacing w:line="240" w:lineRule="atLeast"/>
              <w:ind w:firstLine="709"/>
              <w:jc w:val="both"/>
              <w:rPr>
                <w:rFonts w:ascii="Times New Roman" w:hAnsi="Times New Roman" w:cs="Times New Roman"/>
                <w:sz w:val="24"/>
                <w:szCs w:val="24"/>
              </w:rPr>
            </w:pPr>
          </w:p>
        </w:tc>
      </w:tr>
      <w:tr w:rsidR="002812BD" w:rsidRPr="007D08EB" w:rsidTr="002812BD">
        <w:trPr>
          <w:trHeight w:val="156"/>
        </w:trPr>
        <w:tc>
          <w:tcPr>
            <w:tcW w:w="0" w:type="auto"/>
          </w:tcPr>
          <w:p w:rsidR="002812BD" w:rsidRPr="007D08EB" w:rsidRDefault="002812BD" w:rsidP="002812BD">
            <w:pPr>
              <w:spacing w:line="240" w:lineRule="atLeast"/>
              <w:rPr>
                <w:rFonts w:ascii="Times New Roman" w:hAnsi="Times New Roman" w:cs="Times New Roman"/>
                <w:b/>
                <w:sz w:val="24"/>
                <w:szCs w:val="24"/>
              </w:rPr>
            </w:pPr>
            <w:r w:rsidRPr="007D08EB">
              <w:rPr>
                <w:rFonts w:ascii="Times New Roman" w:hAnsi="Times New Roman" w:cs="Times New Roman"/>
                <w:b/>
                <w:sz w:val="24"/>
                <w:szCs w:val="24"/>
              </w:rPr>
              <w:t>7.0</w:t>
            </w:r>
          </w:p>
        </w:tc>
        <w:tc>
          <w:tcPr>
            <w:tcW w:w="6989" w:type="dxa"/>
          </w:tcPr>
          <w:p w:rsidR="002812BD" w:rsidRPr="007D08EB" w:rsidRDefault="002812BD" w:rsidP="002812BD">
            <w:pPr>
              <w:spacing w:line="240" w:lineRule="atLeast"/>
              <w:jc w:val="both"/>
              <w:rPr>
                <w:rFonts w:ascii="Times New Roman" w:hAnsi="Times New Roman" w:cs="Times New Roman"/>
                <w:sz w:val="24"/>
                <w:szCs w:val="24"/>
              </w:rPr>
            </w:pPr>
            <w:r w:rsidRPr="007D08EB">
              <w:rPr>
                <w:rFonts w:ascii="Times New Roman" w:hAnsi="Times New Roman" w:cs="Times New Roman"/>
                <w:sz w:val="24"/>
                <w:szCs w:val="24"/>
              </w:rPr>
              <w:t>İşçi sağlığı ve iş güvenliğine ilişkin mevzuat hükümleri yerine getiriliyor mu? (yılda bir)</w:t>
            </w:r>
          </w:p>
        </w:tc>
        <w:tc>
          <w:tcPr>
            <w:tcW w:w="956" w:type="dxa"/>
          </w:tcPr>
          <w:p w:rsidR="002812BD" w:rsidRPr="007D08EB" w:rsidRDefault="002812BD" w:rsidP="002812BD">
            <w:pPr>
              <w:spacing w:line="240" w:lineRule="atLeast"/>
              <w:ind w:firstLine="709"/>
              <w:jc w:val="center"/>
              <w:rPr>
                <w:rFonts w:ascii="Times New Roman" w:hAnsi="Times New Roman" w:cs="Times New Roman"/>
                <w:sz w:val="24"/>
                <w:szCs w:val="24"/>
              </w:rPr>
            </w:pPr>
          </w:p>
        </w:tc>
        <w:tc>
          <w:tcPr>
            <w:tcW w:w="858" w:type="dxa"/>
          </w:tcPr>
          <w:p w:rsidR="002812BD" w:rsidRPr="007D08EB" w:rsidRDefault="002812BD" w:rsidP="002812BD">
            <w:pPr>
              <w:spacing w:line="240" w:lineRule="atLeast"/>
              <w:ind w:firstLine="709"/>
              <w:jc w:val="both"/>
              <w:rPr>
                <w:rFonts w:ascii="Times New Roman" w:hAnsi="Times New Roman" w:cs="Times New Roman"/>
                <w:sz w:val="24"/>
                <w:szCs w:val="24"/>
              </w:rPr>
            </w:pPr>
          </w:p>
        </w:tc>
      </w:tr>
      <w:tr w:rsidR="002812BD" w:rsidRPr="007D08EB" w:rsidTr="002812BD">
        <w:trPr>
          <w:trHeight w:val="156"/>
        </w:trPr>
        <w:tc>
          <w:tcPr>
            <w:tcW w:w="0" w:type="auto"/>
          </w:tcPr>
          <w:p w:rsidR="002812BD" w:rsidRPr="007D08EB" w:rsidRDefault="002812BD" w:rsidP="002812BD">
            <w:pPr>
              <w:spacing w:line="240" w:lineRule="atLeast"/>
              <w:rPr>
                <w:rFonts w:ascii="Times New Roman" w:hAnsi="Times New Roman" w:cs="Times New Roman"/>
                <w:b/>
                <w:sz w:val="24"/>
                <w:szCs w:val="24"/>
              </w:rPr>
            </w:pPr>
            <w:r w:rsidRPr="007D08EB">
              <w:rPr>
                <w:rFonts w:ascii="Times New Roman" w:hAnsi="Times New Roman" w:cs="Times New Roman"/>
                <w:b/>
                <w:sz w:val="24"/>
                <w:szCs w:val="24"/>
              </w:rPr>
              <w:t>8.0</w:t>
            </w:r>
          </w:p>
        </w:tc>
        <w:tc>
          <w:tcPr>
            <w:tcW w:w="6989" w:type="dxa"/>
          </w:tcPr>
          <w:p w:rsidR="002812BD" w:rsidRPr="007D08EB" w:rsidRDefault="002812BD" w:rsidP="002812BD">
            <w:pPr>
              <w:spacing w:line="240" w:lineRule="atLeast"/>
              <w:ind w:left="489" w:hanging="489"/>
              <w:jc w:val="both"/>
              <w:rPr>
                <w:rFonts w:ascii="Times New Roman" w:hAnsi="Times New Roman" w:cs="Times New Roman"/>
                <w:sz w:val="24"/>
                <w:szCs w:val="24"/>
              </w:rPr>
            </w:pPr>
            <w:r w:rsidRPr="007D08EB">
              <w:rPr>
                <w:rFonts w:ascii="Times New Roman" w:hAnsi="Times New Roman" w:cs="Times New Roman"/>
                <w:sz w:val="24"/>
                <w:szCs w:val="24"/>
              </w:rPr>
              <w:t>Ağır ve tehlikeli işler yönetmeliğinin 126. Maddesi uyarınca personelin yılda bir;</w:t>
            </w:r>
          </w:p>
        </w:tc>
        <w:tc>
          <w:tcPr>
            <w:tcW w:w="956" w:type="dxa"/>
          </w:tcPr>
          <w:p w:rsidR="002812BD" w:rsidRPr="007D08EB" w:rsidRDefault="002812BD" w:rsidP="002812BD">
            <w:pPr>
              <w:spacing w:line="240" w:lineRule="atLeast"/>
              <w:ind w:firstLine="709"/>
              <w:jc w:val="center"/>
              <w:rPr>
                <w:rFonts w:ascii="Times New Roman" w:hAnsi="Times New Roman" w:cs="Times New Roman"/>
                <w:sz w:val="24"/>
                <w:szCs w:val="24"/>
              </w:rPr>
            </w:pPr>
          </w:p>
        </w:tc>
        <w:tc>
          <w:tcPr>
            <w:tcW w:w="858" w:type="dxa"/>
          </w:tcPr>
          <w:p w:rsidR="002812BD" w:rsidRPr="007D08EB" w:rsidRDefault="002812BD" w:rsidP="002812BD">
            <w:pPr>
              <w:spacing w:line="240" w:lineRule="atLeast"/>
              <w:ind w:firstLine="709"/>
              <w:jc w:val="both"/>
              <w:rPr>
                <w:rFonts w:ascii="Times New Roman" w:hAnsi="Times New Roman" w:cs="Times New Roman"/>
                <w:sz w:val="24"/>
                <w:szCs w:val="24"/>
              </w:rPr>
            </w:pPr>
          </w:p>
        </w:tc>
      </w:tr>
      <w:tr w:rsidR="002812BD" w:rsidRPr="007D08EB" w:rsidTr="002812BD">
        <w:trPr>
          <w:trHeight w:val="156"/>
        </w:trPr>
        <w:tc>
          <w:tcPr>
            <w:tcW w:w="0" w:type="auto"/>
          </w:tcPr>
          <w:p w:rsidR="002812BD" w:rsidRPr="007D08EB" w:rsidRDefault="002812BD" w:rsidP="002812BD">
            <w:pPr>
              <w:spacing w:line="240" w:lineRule="atLeast"/>
              <w:rPr>
                <w:rFonts w:ascii="Times New Roman" w:hAnsi="Times New Roman" w:cs="Times New Roman"/>
                <w:b/>
                <w:sz w:val="24"/>
                <w:szCs w:val="24"/>
              </w:rPr>
            </w:pPr>
            <w:r w:rsidRPr="007D08EB">
              <w:rPr>
                <w:rFonts w:ascii="Times New Roman" w:hAnsi="Times New Roman" w:cs="Times New Roman"/>
                <w:b/>
                <w:sz w:val="24"/>
                <w:szCs w:val="24"/>
              </w:rPr>
              <w:t>8.1</w:t>
            </w:r>
          </w:p>
        </w:tc>
        <w:tc>
          <w:tcPr>
            <w:tcW w:w="6989" w:type="dxa"/>
          </w:tcPr>
          <w:p w:rsidR="002812BD" w:rsidRPr="007D08EB" w:rsidRDefault="002812BD" w:rsidP="002812BD">
            <w:pPr>
              <w:spacing w:line="240" w:lineRule="atLeast"/>
              <w:jc w:val="both"/>
              <w:rPr>
                <w:rFonts w:ascii="Times New Roman" w:hAnsi="Times New Roman" w:cs="Times New Roman"/>
                <w:sz w:val="24"/>
                <w:szCs w:val="24"/>
              </w:rPr>
            </w:pPr>
            <w:r w:rsidRPr="007D08EB">
              <w:rPr>
                <w:rFonts w:ascii="Times New Roman" w:hAnsi="Times New Roman" w:cs="Times New Roman"/>
                <w:sz w:val="24"/>
                <w:szCs w:val="24"/>
              </w:rPr>
              <w:t xml:space="preserve">        Akciğer Grafiği</w:t>
            </w:r>
          </w:p>
        </w:tc>
        <w:tc>
          <w:tcPr>
            <w:tcW w:w="956" w:type="dxa"/>
          </w:tcPr>
          <w:p w:rsidR="002812BD" w:rsidRPr="007D08EB" w:rsidRDefault="002812BD" w:rsidP="002812BD">
            <w:pPr>
              <w:spacing w:line="240" w:lineRule="atLeast"/>
              <w:ind w:firstLine="709"/>
              <w:jc w:val="center"/>
              <w:rPr>
                <w:rFonts w:ascii="Times New Roman" w:hAnsi="Times New Roman" w:cs="Times New Roman"/>
                <w:sz w:val="24"/>
                <w:szCs w:val="24"/>
              </w:rPr>
            </w:pPr>
          </w:p>
        </w:tc>
        <w:tc>
          <w:tcPr>
            <w:tcW w:w="858" w:type="dxa"/>
          </w:tcPr>
          <w:p w:rsidR="002812BD" w:rsidRPr="007D08EB" w:rsidRDefault="002812BD" w:rsidP="002812BD">
            <w:pPr>
              <w:spacing w:line="240" w:lineRule="atLeast"/>
              <w:ind w:firstLine="709"/>
              <w:jc w:val="both"/>
              <w:rPr>
                <w:rFonts w:ascii="Times New Roman" w:hAnsi="Times New Roman" w:cs="Times New Roman"/>
                <w:sz w:val="24"/>
                <w:szCs w:val="24"/>
              </w:rPr>
            </w:pPr>
          </w:p>
        </w:tc>
      </w:tr>
      <w:tr w:rsidR="002812BD" w:rsidRPr="007D08EB" w:rsidTr="002812BD">
        <w:trPr>
          <w:trHeight w:val="165"/>
        </w:trPr>
        <w:tc>
          <w:tcPr>
            <w:tcW w:w="0" w:type="auto"/>
          </w:tcPr>
          <w:p w:rsidR="002812BD" w:rsidRPr="007D08EB" w:rsidRDefault="002812BD" w:rsidP="002812BD">
            <w:pPr>
              <w:spacing w:line="240" w:lineRule="atLeast"/>
              <w:rPr>
                <w:rFonts w:ascii="Times New Roman" w:hAnsi="Times New Roman" w:cs="Times New Roman"/>
                <w:b/>
                <w:sz w:val="24"/>
                <w:szCs w:val="24"/>
              </w:rPr>
            </w:pPr>
            <w:r w:rsidRPr="007D08EB">
              <w:rPr>
                <w:rFonts w:ascii="Times New Roman" w:hAnsi="Times New Roman" w:cs="Times New Roman"/>
                <w:b/>
                <w:sz w:val="24"/>
                <w:szCs w:val="24"/>
              </w:rPr>
              <w:t>8.2</w:t>
            </w:r>
          </w:p>
        </w:tc>
        <w:tc>
          <w:tcPr>
            <w:tcW w:w="6989" w:type="dxa"/>
          </w:tcPr>
          <w:p w:rsidR="002812BD" w:rsidRPr="007D08EB" w:rsidRDefault="002812BD" w:rsidP="002812BD">
            <w:pPr>
              <w:spacing w:line="240" w:lineRule="atLeast"/>
              <w:jc w:val="both"/>
              <w:rPr>
                <w:rFonts w:ascii="Times New Roman" w:hAnsi="Times New Roman" w:cs="Times New Roman"/>
                <w:sz w:val="24"/>
                <w:szCs w:val="24"/>
              </w:rPr>
            </w:pPr>
            <w:r w:rsidRPr="007D08EB">
              <w:rPr>
                <w:rFonts w:ascii="Times New Roman" w:hAnsi="Times New Roman" w:cs="Times New Roman"/>
                <w:sz w:val="24"/>
                <w:szCs w:val="24"/>
              </w:rPr>
              <w:t xml:space="preserve">        Tam Kan Sayımı</w:t>
            </w:r>
          </w:p>
        </w:tc>
        <w:tc>
          <w:tcPr>
            <w:tcW w:w="956" w:type="dxa"/>
          </w:tcPr>
          <w:p w:rsidR="002812BD" w:rsidRPr="007D08EB" w:rsidRDefault="002812BD" w:rsidP="002812BD">
            <w:pPr>
              <w:spacing w:line="240" w:lineRule="atLeast"/>
              <w:ind w:firstLine="709"/>
              <w:jc w:val="center"/>
              <w:rPr>
                <w:rFonts w:ascii="Times New Roman" w:hAnsi="Times New Roman" w:cs="Times New Roman"/>
                <w:sz w:val="24"/>
                <w:szCs w:val="24"/>
              </w:rPr>
            </w:pPr>
          </w:p>
        </w:tc>
        <w:tc>
          <w:tcPr>
            <w:tcW w:w="858" w:type="dxa"/>
          </w:tcPr>
          <w:p w:rsidR="002812BD" w:rsidRPr="007D08EB" w:rsidRDefault="002812BD" w:rsidP="002812BD">
            <w:pPr>
              <w:spacing w:line="240" w:lineRule="atLeast"/>
              <w:ind w:firstLine="709"/>
              <w:jc w:val="both"/>
              <w:rPr>
                <w:rFonts w:ascii="Times New Roman" w:hAnsi="Times New Roman" w:cs="Times New Roman"/>
                <w:sz w:val="24"/>
                <w:szCs w:val="24"/>
              </w:rPr>
            </w:pPr>
          </w:p>
        </w:tc>
      </w:tr>
      <w:tr w:rsidR="002812BD" w:rsidRPr="007D08EB" w:rsidTr="002812BD">
        <w:trPr>
          <w:trHeight w:val="156"/>
        </w:trPr>
        <w:tc>
          <w:tcPr>
            <w:tcW w:w="0" w:type="auto"/>
          </w:tcPr>
          <w:p w:rsidR="002812BD" w:rsidRPr="007D08EB" w:rsidRDefault="002812BD" w:rsidP="002812BD">
            <w:pPr>
              <w:spacing w:line="240" w:lineRule="atLeast"/>
              <w:rPr>
                <w:rFonts w:ascii="Times New Roman" w:hAnsi="Times New Roman" w:cs="Times New Roman"/>
                <w:b/>
                <w:sz w:val="24"/>
                <w:szCs w:val="24"/>
              </w:rPr>
            </w:pPr>
            <w:r w:rsidRPr="007D08EB">
              <w:rPr>
                <w:rFonts w:ascii="Times New Roman" w:hAnsi="Times New Roman" w:cs="Times New Roman"/>
                <w:b/>
                <w:sz w:val="24"/>
                <w:szCs w:val="24"/>
              </w:rPr>
              <w:t>8.3</w:t>
            </w:r>
          </w:p>
        </w:tc>
        <w:tc>
          <w:tcPr>
            <w:tcW w:w="6989" w:type="dxa"/>
          </w:tcPr>
          <w:p w:rsidR="002812BD" w:rsidRPr="007D08EB" w:rsidRDefault="002812BD" w:rsidP="002812BD">
            <w:pPr>
              <w:spacing w:line="240" w:lineRule="atLeast"/>
              <w:jc w:val="both"/>
              <w:rPr>
                <w:rFonts w:ascii="Times New Roman" w:hAnsi="Times New Roman" w:cs="Times New Roman"/>
                <w:sz w:val="24"/>
                <w:szCs w:val="24"/>
              </w:rPr>
            </w:pPr>
            <w:r w:rsidRPr="007D08EB">
              <w:rPr>
                <w:rFonts w:ascii="Times New Roman" w:hAnsi="Times New Roman" w:cs="Times New Roman"/>
                <w:sz w:val="24"/>
                <w:szCs w:val="24"/>
              </w:rPr>
              <w:t xml:space="preserve">        Gaita </w:t>
            </w:r>
            <w:proofErr w:type="spellStart"/>
            <w:r w:rsidRPr="007D08EB">
              <w:rPr>
                <w:rFonts w:ascii="Times New Roman" w:hAnsi="Times New Roman" w:cs="Times New Roman"/>
                <w:sz w:val="24"/>
                <w:szCs w:val="24"/>
              </w:rPr>
              <w:t>Fresh</w:t>
            </w:r>
            <w:proofErr w:type="spellEnd"/>
          </w:p>
        </w:tc>
        <w:tc>
          <w:tcPr>
            <w:tcW w:w="956" w:type="dxa"/>
          </w:tcPr>
          <w:p w:rsidR="002812BD" w:rsidRPr="007D08EB" w:rsidRDefault="002812BD" w:rsidP="002812BD">
            <w:pPr>
              <w:spacing w:line="240" w:lineRule="atLeast"/>
              <w:ind w:firstLine="709"/>
              <w:jc w:val="center"/>
              <w:rPr>
                <w:rFonts w:ascii="Times New Roman" w:hAnsi="Times New Roman" w:cs="Times New Roman"/>
                <w:sz w:val="24"/>
                <w:szCs w:val="24"/>
              </w:rPr>
            </w:pPr>
          </w:p>
        </w:tc>
        <w:tc>
          <w:tcPr>
            <w:tcW w:w="858" w:type="dxa"/>
          </w:tcPr>
          <w:p w:rsidR="002812BD" w:rsidRPr="007D08EB" w:rsidRDefault="002812BD" w:rsidP="002812BD">
            <w:pPr>
              <w:spacing w:line="240" w:lineRule="atLeast"/>
              <w:ind w:firstLine="709"/>
              <w:jc w:val="both"/>
              <w:rPr>
                <w:rFonts w:ascii="Times New Roman" w:hAnsi="Times New Roman" w:cs="Times New Roman"/>
                <w:sz w:val="24"/>
                <w:szCs w:val="24"/>
              </w:rPr>
            </w:pPr>
          </w:p>
        </w:tc>
      </w:tr>
      <w:tr w:rsidR="002812BD" w:rsidRPr="007D08EB" w:rsidTr="002812BD">
        <w:trPr>
          <w:trHeight w:val="156"/>
        </w:trPr>
        <w:tc>
          <w:tcPr>
            <w:tcW w:w="0" w:type="auto"/>
          </w:tcPr>
          <w:p w:rsidR="002812BD" w:rsidRPr="007D08EB" w:rsidRDefault="002812BD" w:rsidP="002812BD">
            <w:pPr>
              <w:spacing w:line="240" w:lineRule="atLeast"/>
              <w:rPr>
                <w:rFonts w:ascii="Times New Roman" w:hAnsi="Times New Roman" w:cs="Times New Roman"/>
                <w:b/>
                <w:sz w:val="24"/>
                <w:szCs w:val="24"/>
              </w:rPr>
            </w:pPr>
            <w:r w:rsidRPr="007D08EB">
              <w:rPr>
                <w:rFonts w:ascii="Times New Roman" w:hAnsi="Times New Roman" w:cs="Times New Roman"/>
                <w:b/>
                <w:sz w:val="24"/>
                <w:szCs w:val="24"/>
              </w:rPr>
              <w:t>8.4</w:t>
            </w:r>
          </w:p>
        </w:tc>
        <w:tc>
          <w:tcPr>
            <w:tcW w:w="6989" w:type="dxa"/>
          </w:tcPr>
          <w:p w:rsidR="002812BD" w:rsidRPr="007D08EB" w:rsidRDefault="002812BD" w:rsidP="002812BD">
            <w:pPr>
              <w:spacing w:line="240" w:lineRule="atLeast"/>
              <w:jc w:val="both"/>
              <w:rPr>
                <w:rFonts w:ascii="Times New Roman" w:hAnsi="Times New Roman" w:cs="Times New Roman"/>
                <w:sz w:val="24"/>
                <w:szCs w:val="24"/>
              </w:rPr>
            </w:pPr>
            <w:r w:rsidRPr="007D08EB">
              <w:rPr>
                <w:rFonts w:ascii="Times New Roman" w:hAnsi="Times New Roman" w:cs="Times New Roman"/>
                <w:sz w:val="24"/>
                <w:szCs w:val="24"/>
              </w:rPr>
              <w:t xml:space="preserve">        Parazit Taraması</w:t>
            </w:r>
          </w:p>
        </w:tc>
        <w:tc>
          <w:tcPr>
            <w:tcW w:w="956" w:type="dxa"/>
          </w:tcPr>
          <w:p w:rsidR="002812BD" w:rsidRPr="007D08EB" w:rsidRDefault="002812BD" w:rsidP="002812BD">
            <w:pPr>
              <w:spacing w:line="240" w:lineRule="atLeast"/>
              <w:ind w:firstLine="709"/>
              <w:jc w:val="center"/>
              <w:rPr>
                <w:rFonts w:ascii="Times New Roman" w:hAnsi="Times New Roman" w:cs="Times New Roman"/>
                <w:sz w:val="24"/>
                <w:szCs w:val="24"/>
              </w:rPr>
            </w:pPr>
          </w:p>
        </w:tc>
        <w:tc>
          <w:tcPr>
            <w:tcW w:w="858" w:type="dxa"/>
          </w:tcPr>
          <w:p w:rsidR="002812BD" w:rsidRPr="007D08EB" w:rsidRDefault="002812BD" w:rsidP="002812BD">
            <w:pPr>
              <w:spacing w:line="240" w:lineRule="atLeast"/>
              <w:ind w:firstLine="709"/>
              <w:jc w:val="both"/>
              <w:rPr>
                <w:rFonts w:ascii="Times New Roman" w:hAnsi="Times New Roman" w:cs="Times New Roman"/>
                <w:sz w:val="24"/>
                <w:szCs w:val="24"/>
              </w:rPr>
            </w:pPr>
          </w:p>
        </w:tc>
      </w:tr>
      <w:tr w:rsidR="002812BD" w:rsidRPr="007D08EB" w:rsidTr="002812BD">
        <w:trPr>
          <w:trHeight w:val="156"/>
        </w:trPr>
        <w:tc>
          <w:tcPr>
            <w:tcW w:w="0" w:type="auto"/>
          </w:tcPr>
          <w:p w:rsidR="002812BD" w:rsidRPr="007D08EB" w:rsidRDefault="002812BD" w:rsidP="002812BD">
            <w:pPr>
              <w:spacing w:line="240" w:lineRule="atLeast"/>
              <w:rPr>
                <w:rFonts w:ascii="Times New Roman" w:hAnsi="Times New Roman" w:cs="Times New Roman"/>
                <w:b/>
                <w:sz w:val="24"/>
                <w:szCs w:val="24"/>
              </w:rPr>
            </w:pPr>
            <w:r w:rsidRPr="007D08EB">
              <w:rPr>
                <w:rFonts w:ascii="Times New Roman" w:hAnsi="Times New Roman" w:cs="Times New Roman"/>
                <w:b/>
                <w:sz w:val="24"/>
                <w:szCs w:val="24"/>
              </w:rPr>
              <w:t>8.5</w:t>
            </w:r>
          </w:p>
        </w:tc>
        <w:tc>
          <w:tcPr>
            <w:tcW w:w="6989" w:type="dxa"/>
          </w:tcPr>
          <w:p w:rsidR="002812BD" w:rsidRPr="007D08EB" w:rsidRDefault="002812BD" w:rsidP="002812BD">
            <w:pPr>
              <w:spacing w:line="240" w:lineRule="atLeast"/>
              <w:jc w:val="both"/>
              <w:rPr>
                <w:rFonts w:ascii="Times New Roman" w:hAnsi="Times New Roman" w:cs="Times New Roman"/>
                <w:sz w:val="24"/>
                <w:szCs w:val="24"/>
              </w:rPr>
            </w:pPr>
            <w:r w:rsidRPr="007D08EB">
              <w:rPr>
                <w:rFonts w:ascii="Times New Roman" w:hAnsi="Times New Roman" w:cs="Times New Roman"/>
                <w:sz w:val="24"/>
                <w:szCs w:val="24"/>
              </w:rPr>
              <w:t xml:space="preserve">        </w:t>
            </w:r>
            <w:proofErr w:type="spellStart"/>
            <w:r w:rsidRPr="007D08EB">
              <w:rPr>
                <w:rFonts w:ascii="Times New Roman" w:hAnsi="Times New Roman" w:cs="Times New Roman"/>
                <w:sz w:val="24"/>
                <w:szCs w:val="24"/>
              </w:rPr>
              <w:t>Tetanoz</w:t>
            </w:r>
            <w:proofErr w:type="spellEnd"/>
            <w:r w:rsidRPr="007D08EB">
              <w:rPr>
                <w:rFonts w:ascii="Times New Roman" w:hAnsi="Times New Roman" w:cs="Times New Roman"/>
                <w:sz w:val="24"/>
                <w:szCs w:val="24"/>
              </w:rPr>
              <w:t xml:space="preserve"> ve Hepatit Aşıları yapılıyor mu?</w:t>
            </w:r>
          </w:p>
        </w:tc>
        <w:tc>
          <w:tcPr>
            <w:tcW w:w="956" w:type="dxa"/>
          </w:tcPr>
          <w:p w:rsidR="002812BD" w:rsidRPr="007D08EB" w:rsidRDefault="002812BD" w:rsidP="002812BD">
            <w:pPr>
              <w:spacing w:line="240" w:lineRule="atLeast"/>
              <w:ind w:firstLine="709"/>
              <w:jc w:val="center"/>
              <w:rPr>
                <w:rFonts w:ascii="Times New Roman" w:hAnsi="Times New Roman" w:cs="Times New Roman"/>
                <w:sz w:val="24"/>
                <w:szCs w:val="24"/>
              </w:rPr>
            </w:pPr>
          </w:p>
        </w:tc>
        <w:tc>
          <w:tcPr>
            <w:tcW w:w="858" w:type="dxa"/>
          </w:tcPr>
          <w:p w:rsidR="002812BD" w:rsidRPr="007D08EB" w:rsidRDefault="002812BD" w:rsidP="002812BD">
            <w:pPr>
              <w:spacing w:line="240" w:lineRule="atLeast"/>
              <w:ind w:firstLine="709"/>
              <w:jc w:val="both"/>
              <w:rPr>
                <w:rFonts w:ascii="Times New Roman" w:hAnsi="Times New Roman" w:cs="Times New Roman"/>
                <w:sz w:val="24"/>
                <w:szCs w:val="24"/>
              </w:rPr>
            </w:pPr>
          </w:p>
        </w:tc>
      </w:tr>
      <w:tr w:rsidR="002812BD" w:rsidRPr="007D08EB" w:rsidTr="002812BD">
        <w:trPr>
          <w:trHeight w:val="156"/>
        </w:trPr>
        <w:tc>
          <w:tcPr>
            <w:tcW w:w="0" w:type="auto"/>
          </w:tcPr>
          <w:p w:rsidR="002812BD" w:rsidRPr="007D08EB" w:rsidRDefault="002812BD" w:rsidP="002812BD">
            <w:pPr>
              <w:spacing w:line="240" w:lineRule="atLeast"/>
              <w:rPr>
                <w:rFonts w:ascii="Times New Roman" w:hAnsi="Times New Roman" w:cs="Times New Roman"/>
                <w:b/>
                <w:sz w:val="24"/>
                <w:szCs w:val="24"/>
              </w:rPr>
            </w:pPr>
            <w:r w:rsidRPr="007D08EB">
              <w:rPr>
                <w:rFonts w:ascii="Times New Roman" w:hAnsi="Times New Roman" w:cs="Times New Roman"/>
                <w:b/>
                <w:sz w:val="24"/>
                <w:szCs w:val="24"/>
              </w:rPr>
              <w:t>9.0</w:t>
            </w:r>
          </w:p>
        </w:tc>
        <w:tc>
          <w:tcPr>
            <w:tcW w:w="6989" w:type="dxa"/>
          </w:tcPr>
          <w:p w:rsidR="002812BD" w:rsidRPr="007D08EB" w:rsidRDefault="002812BD" w:rsidP="002812BD">
            <w:pPr>
              <w:spacing w:line="240" w:lineRule="atLeast"/>
              <w:jc w:val="both"/>
              <w:rPr>
                <w:rFonts w:ascii="Times New Roman" w:hAnsi="Times New Roman" w:cs="Times New Roman"/>
                <w:sz w:val="24"/>
                <w:szCs w:val="24"/>
              </w:rPr>
            </w:pPr>
            <w:r w:rsidRPr="007D08EB">
              <w:rPr>
                <w:rFonts w:ascii="Times New Roman" w:hAnsi="Times New Roman" w:cs="Times New Roman"/>
                <w:sz w:val="24"/>
                <w:szCs w:val="24"/>
              </w:rPr>
              <w:t>Tıbbi atıklar teslim alınmadan önce radyasyon taramasından geçirilip radyasyon tespit edildiğinde tıbbi atık torba ve kutuları teslim verilmeyip durum ilgili kuruma bildiriliyor mu?</w:t>
            </w:r>
          </w:p>
        </w:tc>
        <w:tc>
          <w:tcPr>
            <w:tcW w:w="956" w:type="dxa"/>
          </w:tcPr>
          <w:p w:rsidR="002812BD" w:rsidRPr="007D08EB" w:rsidRDefault="002812BD" w:rsidP="002812BD">
            <w:pPr>
              <w:spacing w:line="240" w:lineRule="atLeast"/>
              <w:ind w:firstLine="709"/>
              <w:jc w:val="center"/>
              <w:rPr>
                <w:rFonts w:ascii="Times New Roman" w:hAnsi="Times New Roman" w:cs="Times New Roman"/>
                <w:sz w:val="24"/>
                <w:szCs w:val="24"/>
              </w:rPr>
            </w:pPr>
          </w:p>
        </w:tc>
        <w:tc>
          <w:tcPr>
            <w:tcW w:w="858" w:type="dxa"/>
          </w:tcPr>
          <w:p w:rsidR="002812BD" w:rsidRPr="007D08EB" w:rsidRDefault="002812BD" w:rsidP="002812BD">
            <w:pPr>
              <w:spacing w:line="240" w:lineRule="atLeast"/>
              <w:ind w:firstLine="709"/>
              <w:jc w:val="both"/>
              <w:rPr>
                <w:rFonts w:ascii="Times New Roman" w:hAnsi="Times New Roman" w:cs="Times New Roman"/>
                <w:sz w:val="24"/>
                <w:szCs w:val="24"/>
              </w:rPr>
            </w:pPr>
          </w:p>
        </w:tc>
      </w:tr>
      <w:tr w:rsidR="002812BD" w:rsidRPr="007D08EB" w:rsidTr="002812BD">
        <w:trPr>
          <w:trHeight w:val="156"/>
        </w:trPr>
        <w:tc>
          <w:tcPr>
            <w:tcW w:w="0" w:type="auto"/>
          </w:tcPr>
          <w:p w:rsidR="002812BD" w:rsidRPr="007D08EB" w:rsidRDefault="002812BD" w:rsidP="002812BD">
            <w:pPr>
              <w:spacing w:line="240" w:lineRule="atLeast"/>
              <w:jc w:val="both"/>
              <w:rPr>
                <w:rFonts w:ascii="Times New Roman" w:hAnsi="Times New Roman" w:cs="Times New Roman"/>
                <w:b/>
                <w:sz w:val="24"/>
                <w:szCs w:val="24"/>
              </w:rPr>
            </w:pPr>
            <w:r w:rsidRPr="007D08EB">
              <w:rPr>
                <w:rFonts w:ascii="Times New Roman" w:hAnsi="Times New Roman" w:cs="Times New Roman"/>
                <w:b/>
                <w:sz w:val="24"/>
                <w:szCs w:val="24"/>
              </w:rPr>
              <w:t>10.0</w:t>
            </w:r>
          </w:p>
        </w:tc>
        <w:tc>
          <w:tcPr>
            <w:tcW w:w="6989" w:type="dxa"/>
          </w:tcPr>
          <w:p w:rsidR="002812BD" w:rsidRPr="007D08EB" w:rsidRDefault="002812BD" w:rsidP="002812BD">
            <w:pPr>
              <w:spacing w:line="240" w:lineRule="atLeast"/>
              <w:jc w:val="both"/>
              <w:rPr>
                <w:rFonts w:ascii="Times New Roman" w:hAnsi="Times New Roman" w:cs="Times New Roman"/>
                <w:sz w:val="24"/>
                <w:szCs w:val="24"/>
              </w:rPr>
            </w:pPr>
            <w:r w:rsidRPr="007D08EB">
              <w:rPr>
                <w:rFonts w:ascii="Times New Roman" w:hAnsi="Times New Roman" w:cs="Times New Roman"/>
                <w:sz w:val="24"/>
                <w:szCs w:val="24"/>
              </w:rPr>
              <w:t>Tıbbi atık torbaları ile kutularının içine tehlikeli atıkların ve basınçlı kapların konulduğu tespit edildiğinde atığı iade alıp Çevre ve Şehircilik İl Müdürlüğüne ve ilgili kurumlara bildiriyor mu?</w:t>
            </w:r>
          </w:p>
        </w:tc>
        <w:tc>
          <w:tcPr>
            <w:tcW w:w="956" w:type="dxa"/>
          </w:tcPr>
          <w:p w:rsidR="002812BD" w:rsidRPr="007D08EB" w:rsidRDefault="002812BD" w:rsidP="002812BD">
            <w:pPr>
              <w:spacing w:line="240" w:lineRule="atLeast"/>
              <w:ind w:firstLine="709"/>
              <w:jc w:val="center"/>
              <w:rPr>
                <w:rFonts w:ascii="Times New Roman" w:hAnsi="Times New Roman" w:cs="Times New Roman"/>
                <w:sz w:val="24"/>
                <w:szCs w:val="24"/>
              </w:rPr>
            </w:pPr>
          </w:p>
        </w:tc>
        <w:tc>
          <w:tcPr>
            <w:tcW w:w="858" w:type="dxa"/>
          </w:tcPr>
          <w:p w:rsidR="002812BD" w:rsidRPr="007D08EB" w:rsidRDefault="002812BD" w:rsidP="002812BD">
            <w:pPr>
              <w:spacing w:line="240" w:lineRule="atLeast"/>
              <w:ind w:firstLine="709"/>
              <w:jc w:val="both"/>
              <w:rPr>
                <w:rFonts w:ascii="Times New Roman" w:hAnsi="Times New Roman" w:cs="Times New Roman"/>
                <w:sz w:val="24"/>
                <w:szCs w:val="24"/>
              </w:rPr>
            </w:pPr>
          </w:p>
        </w:tc>
      </w:tr>
      <w:tr w:rsidR="002812BD" w:rsidRPr="007D08EB" w:rsidTr="002812BD">
        <w:trPr>
          <w:trHeight w:val="156"/>
        </w:trPr>
        <w:tc>
          <w:tcPr>
            <w:tcW w:w="0" w:type="auto"/>
          </w:tcPr>
          <w:p w:rsidR="002812BD" w:rsidRPr="007D08EB" w:rsidRDefault="002812BD" w:rsidP="002812BD">
            <w:pPr>
              <w:spacing w:line="240" w:lineRule="atLeast"/>
              <w:jc w:val="both"/>
              <w:rPr>
                <w:rFonts w:ascii="Times New Roman" w:hAnsi="Times New Roman" w:cs="Times New Roman"/>
                <w:b/>
                <w:sz w:val="24"/>
                <w:szCs w:val="24"/>
              </w:rPr>
            </w:pPr>
            <w:r w:rsidRPr="007D08EB">
              <w:rPr>
                <w:rFonts w:ascii="Times New Roman" w:hAnsi="Times New Roman" w:cs="Times New Roman"/>
                <w:b/>
                <w:sz w:val="24"/>
                <w:szCs w:val="24"/>
              </w:rPr>
              <w:t>11.0</w:t>
            </w:r>
          </w:p>
        </w:tc>
        <w:tc>
          <w:tcPr>
            <w:tcW w:w="6989" w:type="dxa"/>
          </w:tcPr>
          <w:p w:rsidR="002812BD" w:rsidRPr="007D08EB" w:rsidRDefault="002812BD" w:rsidP="002812BD">
            <w:pPr>
              <w:jc w:val="both"/>
              <w:rPr>
                <w:rFonts w:ascii="Times New Roman" w:hAnsi="Times New Roman" w:cs="Times New Roman"/>
                <w:sz w:val="24"/>
                <w:szCs w:val="24"/>
              </w:rPr>
            </w:pPr>
            <w:r w:rsidRPr="007D08EB">
              <w:rPr>
                <w:rFonts w:ascii="Times New Roman" w:hAnsi="Times New Roman" w:cs="Times New Roman"/>
                <w:sz w:val="24"/>
                <w:szCs w:val="24"/>
              </w:rPr>
              <w:t>Tıbbi atıkları atık toplama aracında bulunduracağı kantar ile tartarak teslim alıyor mu?</w:t>
            </w:r>
          </w:p>
        </w:tc>
        <w:tc>
          <w:tcPr>
            <w:tcW w:w="956" w:type="dxa"/>
          </w:tcPr>
          <w:p w:rsidR="002812BD" w:rsidRPr="007D08EB" w:rsidRDefault="002812BD" w:rsidP="002812BD">
            <w:pPr>
              <w:spacing w:line="240" w:lineRule="atLeast"/>
              <w:ind w:firstLine="709"/>
              <w:jc w:val="center"/>
              <w:rPr>
                <w:rFonts w:ascii="Times New Roman" w:hAnsi="Times New Roman" w:cs="Times New Roman"/>
                <w:sz w:val="24"/>
                <w:szCs w:val="24"/>
              </w:rPr>
            </w:pPr>
          </w:p>
        </w:tc>
        <w:tc>
          <w:tcPr>
            <w:tcW w:w="858" w:type="dxa"/>
          </w:tcPr>
          <w:p w:rsidR="002812BD" w:rsidRPr="007D08EB" w:rsidRDefault="002812BD" w:rsidP="002812BD">
            <w:pPr>
              <w:spacing w:line="240" w:lineRule="atLeast"/>
              <w:ind w:firstLine="709"/>
              <w:jc w:val="both"/>
              <w:rPr>
                <w:rFonts w:ascii="Times New Roman" w:hAnsi="Times New Roman" w:cs="Times New Roman"/>
                <w:sz w:val="24"/>
                <w:szCs w:val="24"/>
              </w:rPr>
            </w:pPr>
          </w:p>
        </w:tc>
      </w:tr>
      <w:tr w:rsidR="002812BD" w:rsidRPr="007D08EB" w:rsidTr="002812BD">
        <w:trPr>
          <w:trHeight w:val="156"/>
        </w:trPr>
        <w:tc>
          <w:tcPr>
            <w:tcW w:w="0" w:type="auto"/>
          </w:tcPr>
          <w:p w:rsidR="002812BD" w:rsidRPr="007D08EB" w:rsidRDefault="002812BD" w:rsidP="002812BD">
            <w:pPr>
              <w:spacing w:line="240" w:lineRule="atLeast"/>
              <w:jc w:val="both"/>
              <w:rPr>
                <w:rFonts w:ascii="Times New Roman" w:hAnsi="Times New Roman" w:cs="Times New Roman"/>
                <w:b/>
                <w:sz w:val="24"/>
                <w:szCs w:val="24"/>
              </w:rPr>
            </w:pPr>
            <w:r w:rsidRPr="007D08EB">
              <w:rPr>
                <w:rFonts w:ascii="Times New Roman" w:hAnsi="Times New Roman" w:cs="Times New Roman"/>
                <w:b/>
                <w:sz w:val="24"/>
                <w:szCs w:val="24"/>
              </w:rPr>
              <w:t>12.0</w:t>
            </w:r>
          </w:p>
        </w:tc>
        <w:tc>
          <w:tcPr>
            <w:tcW w:w="6989" w:type="dxa"/>
          </w:tcPr>
          <w:p w:rsidR="002812BD" w:rsidRPr="007D08EB" w:rsidRDefault="002812BD" w:rsidP="002812BD">
            <w:pPr>
              <w:pStyle w:val="Default"/>
              <w:jc w:val="both"/>
              <w:rPr>
                <w:rFonts w:ascii="Times New Roman" w:hAnsi="Times New Roman" w:cs="Times New Roman"/>
              </w:rPr>
            </w:pPr>
            <w:r w:rsidRPr="007D08EB">
              <w:rPr>
                <w:rFonts w:ascii="Times New Roman" w:hAnsi="Times New Roman" w:cs="Times New Roman"/>
              </w:rPr>
              <w:t>Küçük üreticilerle 3 (üç) ayda bir, büyük üreticilere her ay fatura kesiyor mu?</w:t>
            </w:r>
          </w:p>
        </w:tc>
        <w:tc>
          <w:tcPr>
            <w:tcW w:w="956" w:type="dxa"/>
          </w:tcPr>
          <w:p w:rsidR="002812BD" w:rsidRPr="007D08EB" w:rsidRDefault="002812BD" w:rsidP="002812BD">
            <w:pPr>
              <w:spacing w:line="240" w:lineRule="atLeast"/>
              <w:ind w:firstLine="709"/>
              <w:jc w:val="center"/>
              <w:rPr>
                <w:rFonts w:ascii="Times New Roman" w:hAnsi="Times New Roman" w:cs="Times New Roman"/>
                <w:sz w:val="24"/>
                <w:szCs w:val="24"/>
              </w:rPr>
            </w:pPr>
          </w:p>
        </w:tc>
        <w:tc>
          <w:tcPr>
            <w:tcW w:w="858" w:type="dxa"/>
          </w:tcPr>
          <w:p w:rsidR="002812BD" w:rsidRPr="007D08EB" w:rsidRDefault="002812BD" w:rsidP="002812BD">
            <w:pPr>
              <w:spacing w:line="240" w:lineRule="atLeast"/>
              <w:ind w:firstLine="709"/>
              <w:jc w:val="both"/>
              <w:rPr>
                <w:rFonts w:ascii="Times New Roman" w:hAnsi="Times New Roman" w:cs="Times New Roman"/>
                <w:sz w:val="24"/>
                <w:szCs w:val="24"/>
              </w:rPr>
            </w:pPr>
          </w:p>
        </w:tc>
      </w:tr>
      <w:tr w:rsidR="002812BD" w:rsidRPr="007D08EB" w:rsidTr="002812BD">
        <w:trPr>
          <w:trHeight w:val="156"/>
        </w:trPr>
        <w:tc>
          <w:tcPr>
            <w:tcW w:w="0" w:type="auto"/>
          </w:tcPr>
          <w:p w:rsidR="002812BD" w:rsidRPr="007D08EB" w:rsidRDefault="002812BD" w:rsidP="002812BD">
            <w:pPr>
              <w:spacing w:line="240" w:lineRule="atLeast"/>
              <w:jc w:val="both"/>
              <w:rPr>
                <w:rFonts w:ascii="Times New Roman" w:hAnsi="Times New Roman" w:cs="Times New Roman"/>
                <w:b/>
                <w:sz w:val="24"/>
                <w:szCs w:val="24"/>
              </w:rPr>
            </w:pPr>
            <w:r w:rsidRPr="007D08EB">
              <w:rPr>
                <w:rFonts w:ascii="Times New Roman" w:hAnsi="Times New Roman" w:cs="Times New Roman"/>
                <w:b/>
                <w:sz w:val="24"/>
                <w:szCs w:val="24"/>
              </w:rPr>
              <w:t>13.0</w:t>
            </w:r>
          </w:p>
        </w:tc>
        <w:tc>
          <w:tcPr>
            <w:tcW w:w="6989" w:type="dxa"/>
          </w:tcPr>
          <w:p w:rsidR="002812BD" w:rsidRPr="007D08EB" w:rsidRDefault="002812BD" w:rsidP="002812BD">
            <w:pPr>
              <w:pStyle w:val="Default"/>
              <w:jc w:val="both"/>
              <w:rPr>
                <w:rFonts w:ascii="Times New Roman" w:hAnsi="Times New Roman" w:cs="Times New Roman"/>
              </w:rPr>
            </w:pPr>
            <w:r w:rsidRPr="007D08EB">
              <w:rPr>
                <w:rFonts w:ascii="Times New Roman" w:hAnsi="Times New Roman" w:cs="Times New Roman"/>
              </w:rPr>
              <w:t>Tıbbi atık ücretinin belediyemiz payına düşen %38,1 ciro prim ödemelerinin makbuzu ibraz ediliyor mu?</w:t>
            </w:r>
          </w:p>
        </w:tc>
        <w:tc>
          <w:tcPr>
            <w:tcW w:w="956" w:type="dxa"/>
          </w:tcPr>
          <w:p w:rsidR="002812BD" w:rsidRPr="007D08EB" w:rsidRDefault="002812BD" w:rsidP="002812BD">
            <w:pPr>
              <w:spacing w:line="240" w:lineRule="atLeast"/>
              <w:ind w:firstLine="709"/>
              <w:jc w:val="center"/>
              <w:rPr>
                <w:rFonts w:ascii="Times New Roman" w:hAnsi="Times New Roman" w:cs="Times New Roman"/>
                <w:sz w:val="24"/>
                <w:szCs w:val="24"/>
              </w:rPr>
            </w:pPr>
          </w:p>
        </w:tc>
        <w:tc>
          <w:tcPr>
            <w:tcW w:w="858" w:type="dxa"/>
          </w:tcPr>
          <w:p w:rsidR="002812BD" w:rsidRPr="007D08EB" w:rsidRDefault="002812BD" w:rsidP="002812BD">
            <w:pPr>
              <w:spacing w:line="240" w:lineRule="atLeast"/>
              <w:ind w:firstLine="709"/>
              <w:jc w:val="both"/>
              <w:rPr>
                <w:rFonts w:ascii="Times New Roman" w:hAnsi="Times New Roman" w:cs="Times New Roman"/>
                <w:sz w:val="24"/>
                <w:szCs w:val="24"/>
              </w:rPr>
            </w:pPr>
          </w:p>
        </w:tc>
      </w:tr>
      <w:tr w:rsidR="002812BD" w:rsidRPr="007D08EB" w:rsidTr="002812BD">
        <w:trPr>
          <w:trHeight w:val="156"/>
        </w:trPr>
        <w:tc>
          <w:tcPr>
            <w:tcW w:w="0" w:type="auto"/>
          </w:tcPr>
          <w:p w:rsidR="002812BD" w:rsidRPr="007D08EB" w:rsidRDefault="002812BD" w:rsidP="002812BD">
            <w:pPr>
              <w:spacing w:line="240" w:lineRule="atLeast"/>
              <w:jc w:val="both"/>
              <w:rPr>
                <w:rFonts w:ascii="Times New Roman" w:hAnsi="Times New Roman" w:cs="Times New Roman"/>
                <w:b/>
                <w:sz w:val="24"/>
                <w:szCs w:val="24"/>
              </w:rPr>
            </w:pPr>
            <w:r w:rsidRPr="007D08EB">
              <w:rPr>
                <w:rFonts w:ascii="Times New Roman" w:hAnsi="Times New Roman" w:cs="Times New Roman"/>
                <w:b/>
                <w:sz w:val="24"/>
                <w:szCs w:val="24"/>
              </w:rPr>
              <w:t>14.0</w:t>
            </w:r>
          </w:p>
        </w:tc>
        <w:tc>
          <w:tcPr>
            <w:tcW w:w="6989" w:type="dxa"/>
          </w:tcPr>
          <w:p w:rsidR="002812BD" w:rsidRPr="007D08EB" w:rsidRDefault="002812BD" w:rsidP="002812BD">
            <w:pPr>
              <w:pStyle w:val="Default"/>
              <w:jc w:val="both"/>
              <w:rPr>
                <w:rFonts w:ascii="Times New Roman" w:hAnsi="Times New Roman" w:cs="Times New Roman"/>
              </w:rPr>
            </w:pPr>
            <w:r w:rsidRPr="007D08EB">
              <w:rPr>
                <w:rFonts w:ascii="Times New Roman" w:hAnsi="Times New Roman" w:cs="Times New Roman"/>
              </w:rPr>
              <w:t>Tıbbi atık ürettiği halde atık üretmediğini beyan eden, tıbbi atıkları gizlice veya alenen evsel ve diğer atıkları toplayan araçlara veren atık üreticileri tespit edildiğinde Çevre ve Şehircilik İl Müdürlüğüne bildiriliyor mu?</w:t>
            </w:r>
          </w:p>
        </w:tc>
        <w:tc>
          <w:tcPr>
            <w:tcW w:w="956" w:type="dxa"/>
          </w:tcPr>
          <w:p w:rsidR="002812BD" w:rsidRPr="007D08EB" w:rsidRDefault="002812BD" w:rsidP="002812BD">
            <w:pPr>
              <w:spacing w:line="240" w:lineRule="atLeast"/>
              <w:ind w:firstLine="709"/>
              <w:jc w:val="center"/>
              <w:rPr>
                <w:rFonts w:ascii="Times New Roman" w:hAnsi="Times New Roman" w:cs="Times New Roman"/>
                <w:sz w:val="24"/>
                <w:szCs w:val="24"/>
              </w:rPr>
            </w:pPr>
          </w:p>
        </w:tc>
        <w:tc>
          <w:tcPr>
            <w:tcW w:w="858" w:type="dxa"/>
          </w:tcPr>
          <w:p w:rsidR="002812BD" w:rsidRPr="007D08EB" w:rsidRDefault="002812BD" w:rsidP="002812BD">
            <w:pPr>
              <w:spacing w:line="240" w:lineRule="atLeast"/>
              <w:ind w:firstLine="709"/>
              <w:jc w:val="both"/>
              <w:rPr>
                <w:rFonts w:ascii="Times New Roman" w:hAnsi="Times New Roman" w:cs="Times New Roman"/>
                <w:sz w:val="24"/>
                <w:szCs w:val="24"/>
              </w:rPr>
            </w:pPr>
          </w:p>
        </w:tc>
      </w:tr>
      <w:tr w:rsidR="002812BD" w:rsidRPr="007D08EB" w:rsidTr="002812BD">
        <w:trPr>
          <w:trHeight w:val="156"/>
        </w:trPr>
        <w:tc>
          <w:tcPr>
            <w:tcW w:w="0" w:type="auto"/>
          </w:tcPr>
          <w:p w:rsidR="002812BD" w:rsidRPr="007D08EB" w:rsidRDefault="002812BD" w:rsidP="002812BD">
            <w:pPr>
              <w:spacing w:line="240" w:lineRule="atLeast"/>
              <w:jc w:val="both"/>
              <w:rPr>
                <w:rFonts w:ascii="Times New Roman" w:hAnsi="Times New Roman" w:cs="Times New Roman"/>
                <w:b/>
                <w:sz w:val="24"/>
                <w:szCs w:val="24"/>
              </w:rPr>
            </w:pPr>
            <w:r w:rsidRPr="007D08EB">
              <w:rPr>
                <w:rFonts w:ascii="Times New Roman" w:hAnsi="Times New Roman" w:cs="Times New Roman"/>
                <w:b/>
                <w:sz w:val="24"/>
                <w:szCs w:val="24"/>
              </w:rPr>
              <w:lastRenderedPageBreak/>
              <w:t>15.0</w:t>
            </w:r>
          </w:p>
        </w:tc>
        <w:tc>
          <w:tcPr>
            <w:tcW w:w="6989" w:type="dxa"/>
          </w:tcPr>
          <w:p w:rsidR="002812BD" w:rsidRPr="007D08EB" w:rsidRDefault="002812BD" w:rsidP="002812BD">
            <w:pPr>
              <w:pStyle w:val="Default"/>
              <w:jc w:val="both"/>
              <w:rPr>
                <w:rFonts w:ascii="Times New Roman" w:hAnsi="Times New Roman" w:cs="Times New Roman"/>
              </w:rPr>
            </w:pPr>
            <w:r w:rsidRPr="007D08EB">
              <w:rPr>
                <w:rFonts w:ascii="Times New Roman" w:hAnsi="Times New Roman" w:cs="Times New Roman"/>
              </w:rPr>
              <w:t>Tıbbi atık üreticisi olduğu halde yüklenici ile sözleşme imzalamayan ve tıbbi atık vermeyen üreticileri; Çevre ve Şehircilik İl Müdürlüğüne, İl Sağlık Müdürlüğüne ve İdareye bildiriyor mu?</w:t>
            </w:r>
          </w:p>
        </w:tc>
        <w:tc>
          <w:tcPr>
            <w:tcW w:w="956" w:type="dxa"/>
          </w:tcPr>
          <w:p w:rsidR="002812BD" w:rsidRPr="007D08EB" w:rsidRDefault="002812BD" w:rsidP="002812BD">
            <w:pPr>
              <w:spacing w:line="240" w:lineRule="atLeast"/>
              <w:ind w:firstLine="709"/>
              <w:jc w:val="center"/>
              <w:rPr>
                <w:rFonts w:ascii="Times New Roman" w:hAnsi="Times New Roman" w:cs="Times New Roman"/>
                <w:sz w:val="24"/>
                <w:szCs w:val="24"/>
              </w:rPr>
            </w:pPr>
          </w:p>
        </w:tc>
        <w:tc>
          <w:tcPr>
            <w:tcW w:w="858" w:type="dxa"/>
          </w:tcPr>
          <w:p w:rsidR="002812BD" w:rsidRPr="007D08EB" w:rsidRDefault="002812BD" w:rsidP="002812BD">
            <w:pPr>
              <w:spacing w:line="240" w:lineRule="atLeast"/>
              <w:ind w:firstLine="709"/>
              <w:jc w:val="both"/>
              <w:rPr>
                <w:rFonts w:ascii="Times New Roman" w:hAnsi="Times New Roman" w:cs="Times New Roman"/>
                <w:sz w:val="24"/>
                <w:szCs w:val="24"/>
              </w:rPr>
            </w:pPr>
          </w:p>
        </w:tc>
      </w:tr>
      <w:tr w:rsidR="002812BD" w:rsidRPr="007D08EB" w:rsidTr="002812BD">
        <w:trPr>
          <w:trHeight w:val="156"/>
        </w:trPr>
        <w:tc>
          <w:tcPr>
            <w:tcW w:w="0" w:type="auto"/>
          </w:tcPr>
          <w:p w:rsidR="002812BD" w:rsidRPr="007D08EB" w:rsidRDefault="002812BD" w:rsidP="002812BD">
            <w:pPr>
              <w:spacing w:line="240" w:lineRule="atLeast"/>
              <w:jc w:val="both"/>
              <w:rPr>
                <w:rFonts w:ascii="Times New Roman" w:hAnsi="Times New Roman" w:cs="Times New Roman"/>
                <w:b/>
                <w:sz w:val="24"/>
                <w:szCs w:val="24"/>
              </w:rPr>
            </w:pPr>
            <w:r w:rsidRPr="007D08EB">
              <w:rPr>
                <w:rFonts w:ascii="Times New Roman" w:hAnsi="Times New Roman" w:cs="Times New Roman"/>
                <w:b/>
                <w:sz w:val="24"/>
                <w:szCs w:val="24"/>
              </w:rPr>
              <w:t>16.0</w:t>
            </w:r>
          </w:p>
        </w:tc>
        <w:tc>
          <w:tcPr>
            <w:tcW w:w="6989" w:type="dxa"/>
          </w:tcPr>
          <w:p w:rsidR="002812BD" w:rsidRPr="007D08EB" w:rsidRDefault="002812BD" w:rsidP="002812BD">
            <w:pPr>
              <w:pStyle w:val="Default"/>
              <w:jc w:val="both"/>
              <w:rPr>
                <w:rFonts w:ascii="Times New Roman" w:hAnsi="Times New Roman" w:cs="Times New Roman"/>
              </w:rPr>
            </w:pPr>
            <w:r w:rsidRPr="007D08EB">
              <w:rPr>
                <w:rFonts w:ascii="Times New Roman" w:hAnsi="Times New Roman" w:cs="Times New Roman"/>
              </w:rPr>
              <w:t>Tıbbi Atık Yönetim Planı hazırlanmış mı? Güncel mi?</w:t>
            </w:r>
          </w:p>
        </w:tc>
        <w:tc>
          <w:tcPr>
            <w:tcW w:w="956" w:type="dxa"/>
          </w:tcPr>
          <w:p w:rsidR="002812BD" w:rsidRPr="007D08EB" w:rsidRDefault="002812BD" w:rsidP="002812BD">
            <w:pPr>
              <w:spacing w:line="240" w:lineRule="atLeast"/>
              <w:ind w:firstLine="709"/>
              <w:jc w:val="center"/>
              <w:rPr>
                <w:rFonts w:ascii="Times New Roman" w:hAnsi="Times New Roman" w:cs="Times New Roman"/>
                <w:sz w:val="24"/>
                <w:szCs w:val="24"/>
              </w:rPr>
            </w:pPr>
          </w:p>
        </w:tc>
        <w:tc>
          <w:tcPr>
            <w:tcW w:w="858" w:type="dxa"/>
          </w:tcPr>
          <w:p w:rsidR="002812BD" w:rsidRPr="007D08EB" w:rsidRDefault="002812BD" w:rsidP="002812BD">
            <w:pPr>
              <w:spacing w:line="240" w:lineRule="atLeast"/>
              <w:ind w:firstLine="709"/>
              <w:jc w:val="both"/>
              <w:rPr>
                <w:rFonts w:ascii="Times New Roman" w:hAnsi="Times New Roman" w:cs="Times New Roman"/>
                <w:sz w:val="24"/>
                <w:szCs w:val="24"/>
              </w:rPr>
            </w:pPr>
          </w:p>
        </w:tc>
      </w:tr>
      <w:tr w:rsidR="002812BD" w:rsidRPr="007D08EB" w:rsidTr="002812BD">
        <w:trPr>
          <w:trHeight w:val="156"/>
        </w:trPr>
        <w:tc>
          <w:tcPr>
            <w:tcW w:w="0" w:type="auto"/>
          </w:tcPr>
          <w:p w:rsidR="002812BD" w:rsidRPr="007D08EB" w:rsidRDefault="002812BD" w:rsidP="002812BD">
            <w:pPr>
              <w:spacing w:line="240" w:lineRule="atLeast"/>
              <w:jc w:val="both"/>
              <w:rPr>
                <w:rFonts w:ascii="Times New Roman" w:hAnsi="Times New Roman" w:cs="Times New Roman"/>
                <w:b/>
                <w:sz w:val="24"/>
                <w:szCs w:val="24"/>
              </w:rPr>
            </w:pPr>
            <w:r w:rsidRPr="007D08EB">
              <w:rPr>
                <w:rFonts w:ascii="Times New Roman" w:hAnsi="Times New Roman" w:cs="Times New Roman"/>
                <w:b/>
                <w:sz w:val="24"/>
                <w:szCs w:val="24"/>
              </w:rPr>
              <w:t>17.0</w:t>
            </w:r>
          </w:p>
        </w:tc>
        <w:tc>
          <w:tcPr>
            <w:tcW w:w="6989" w:type="dxa"/>
          </w:tcPr>
          <w:p w:rsidR="002812BD" w:rsidRPr="007D08EB" w:rsidRDefault="002812BD" w:rsidP="002812BD">
            <w:pPr>
              <w:pStyle w:val="Default"/>
              <w:jc w:val="both"/>
              <w:rPr>
                <w:rFonts w:ascii="Times New Roman" w:hAnsi="Times New Roman" w:cs="Times New Roman"/>
              </w:rPr>
            </w:pPr>
            <w:proofErr w:type="gramStart"/>
            <w:r w:rsidRPr="007D08EB">
              <w:rPr>
                <w:rFonts w:ascii="Times New Roman" w:hAnsi="Times New Roman" w:cs="Times New Roman"/>
              </w:rPr>
              <w:t>Endüstriyel  Yönetim</w:t>
            </w:r>
            <w:proofErr w:type="gramEnd"/>
            <w:r w:rsidRPr="007D08EB">
              <w:rPr>
                <w:rFonts w:ascii="Times New Roman" w:hAnsi="Times New Roman" w:cs="Times New Roman"/>
              </w:rPr>
              <w:t xml:space="preserve"> Planı hazırlanmış mı? Güncel mi?</w:t>
            </w:r>
          </w:p>
        </w:tc>
        <w:tc>
          <w:tcPr>
            <w:tcW w:w="956" w:type="dxa"/>
          </w:tcPr>
          <w:p w:rsidR="002812BD" w:rsidRPr="007D08EB" w:rsidRDefault="002812BD" w:rsidP="002812BD">
            <w:pPr>
              <w:spacing w:line="240" w:lineRule="atLeast"/>
              <w:ind w:firstLine="709"/>
              <w:jc w:val="center"/>
              <w:rPr>
                <w:rFonts w:ascii="Times New Roman" w:hAnsi="Times New Roman" w:cs="Times New Roman"/>
                <w:sz w:val="24"/>
                <w:szCs w:val="24"/>
              </w:rPr>
            </w:pPr>
          </w:p>
        </w:tc>
        <w:tc>
          <w:tcPr>
            <w:tcW w:w="858" w:type="dxa"/>
          </w:tcPr>
          <w:p w:rsidR="002812BD" w:rsidRPr="007D08EB" w:rsidRDefault="002812BD" w:rsidP="002812BD">
            <w:pPr>
              <w:spacing w:line="240" w:lineRule="atLeast"/>
              <w:ind w:firstLine="709"/>
              <w:jc w:val="both"/>
              <w:rPr>
                <w:rFonts w:ascii="Times New Roman" w:hAnsi="Times New Roman" w:cs="Times New Roman"/>
                <w:sz w:val="24"/>
                <w:szCs w:val="24"/>
              </w:rPr>
            </w:pPr>
          </w:p>
        </w:tc>
      </w:tr>
      <w:tr w:rsidR="002812BD" w:rsidRPr="007D08EB" w:rsidTr="002812BD">
        <w:trPr>
          <w:trHeight w:val="156"/>
        </w:trPr>
        <w:tc>
          <w:tcPr>
            <w:tcW w:w="0" w:type="auto"/>
          </w:tcPr>
          <w:p w:rsidR="002812BD" w:rsidRPr="007D08EB" w:rsidRDefault="002812BD" w:rsidP="002812BD">
            <w:pPr>
              <w:spacing w:line="240" w:lineRule="atLeast"/>
              <w:jc w:val="both"/>
              <w:rPr>
                <w:rFonts w:ascii="Times New Roman" w:hAnsi="Times New Roman" w:cs="Times New Roman"/>
                <w:b/>
                <w:sz w:val="24"/>
                <w:szCs w:val="24"/>
              </w:rPr>
            </w:pPr>
            <w:r w:rsidRPr="007D08EB">
              <w:rPr>
                <w:rFonts w:ascii="Times New Roman" w:hAnsi="Times New Roman" w:cs="Times New Roman"/>
                <w:b/>
                <w:sz w:val="24"/>
                <w:szCs w:val="24"/>
              </w:rPr>
              <w:t>18.0</w:t>
            </w:r>
          </w:p>
        </w:tc>
        <w:tc>
          <w:tcPr>
            <w:tcW w:w="6989" w:type="dxa"/>
          </w:tcPr>
          <w:p w:rsidR="002812BD" w:rsidRPr="007D08EB" w:rsidRDefault="002812BD" w:rsidP="002812BD">
            <w:pPr>
              <w:pStyle w:val="Default"/>
              <w:jc w:val="both"/>
              <w:rPr>
                <w:rFonts w:ascii="Times New Roman" w:hAnsi="Times New Roman" w:cs="Times New Roman"/>
              </w:rPr>
            </w:pPr>
            <w:r w:rsidRPr="007D08EB">
              <w:rPr>
                <w:rFonts w:ascii="Times New Roman" w:hAnsi="Times New Roman" w:cs="Times New Roman"/>
              </w:rPr>
              <w:t xml:space="preserve">Tıbbi Atıkların Kontrolü Yönetmeliğinde </w:t>
            </w:r>
            <w:proofErr w:type="spellStart"/>
            <w:r w:rsidRPr="007D08EB">
              <w:rPr>
                <w:rFonts w:ascii="Times New Roman" w:hAnsi="Times New Roman" w:cs="Times New Roman"/>
              </w:rPr>
              <w:t>bertarafçı</w:t>
            </w:r>
            <w:proofErr w:type="spellEnd"/>
            <w:r w:rsidRPr="007D08EB">
              <w:rPr>
                <w:rFonts w:ascii="Times New Roman" w:hAnsi="Times New Roman" w:cs="Times New Roman"/>
              </w:rPr>
              <w:t xml:space="preserve"> kuruluşlar için öngörülen diğer hususlara uyuluyor mu?</w:t>
            </w:r>
          </w:p>
        </w:tc>
        <w:tc>
          <w:tcPr>
            <w:tcW w:w="956" w:type="dxa"/>
          </w:tcPr>
          <w:p w:rsidR="002812BD" w:rsidRPr="007D08EB" w:rsidRDefault="002812BD" w:rsidP="002812BD">
            <w:pPr>
              <w:spacing w:line="240" w:lineRule="atLeast"/>
              <w:ind w:firstLine="709"/>
              <w:jc w:val="center"/>
              <w:rPr>
                <w:rFonts w:ascii="Times New Roman" w:hAnsi="Times New Roman" w:cs="Times New Roman"/>
                <w:sz w:val="24"/>
                <w:szCs w:val="24"/>
              </w:rPr>
            </w:pPr>
          </w:p>
        </w:tc>
        <w:tc>
          <w:tcPr>
            <w:tcW w:w="858" w:type="dxa"/>
          </w:tcPr>
          <w:p w:rsidR="002812BD" w:rsidRPr="007D08EB" w:rsidRDefault="002812BD" w:rsidP="002812BD">
            <w:pPr>
              <w:spacing w:line="240" w:lineRule="atLeast"/>
              <w:ind w:firstLine="709"/>
              <w:jc w:val="both"/>
              <w:rPr>
                <w:rFonts w:ascii="Times New Roman" w:hAnsi="Times New Roman" w:cs="Times New Roman"/>
                <w:sz w:val="24"/>
                <w:szCs w:val="24"/>
              </w:rPr>
            </w:pPr>
          </w:p>
        </w:tc>
      </w:tr>
    </w:tbl>
    <w:p w:rsidR="005D206B" w:rsidRPr="003B6D87" w:rsidRDefault="005D206B" w:rsidP="00E10025">
      <w:pPr>
        <w:ind w:left="284" w:firstLine="142"/>
        <w:rPr>
          <w:rFonts w:ascii="Times New Roman" w:hAnsi="Times New Roman" w:cs="Times New Roman"/>
          <w:b/>
          <w:sz w:val="24"/>
          <w:szCs w:val="24"/>
        </w:rPr>
      </w:pPr>
    </w:p>
    <w:p w:rsidR="00CB52D6" w:rsidRPr="003B6D87" w:rsidRDefault="00CB52D6">
      <w:pPr>
        <w:rPr>
          <w:sz w:val="24"/>
          <w:szCs w:val="24"/>
        </w:rPr>
      </w:pPr>
    </w:p>
    <w:p w:rsidR="00CF68A3" w:rsidRPr="003B6D87" w:rsidRDefault="00CF68A3">
      <w:pPr>
        <w:rPr>
          <w:sz w:val="24"/>
          <w:szCs w:val="24"/>
        </w:rPr>
      </w:pPr>
    </w:p>
    <w:sectPr w:rsidR="00CF68A3" w:rsidRPr="003B6D87" w:rsidSect="00E10025">
      <w:headerReference w:type="even" r:id="rId6"/>
      <w:headerReference w:type="default" r:id="rId7"/>
      <w:footerReference w:type="even" r:id="rId8"/>
      <w:footerReference w:type="default" r:id="rId9"/>
      <w:headerReference w:type="first" r:id="rId10"/>
      <w:footerReference w:type="first" r:id="rId11"/>
      <w:pgSz w:w="11906" w:h="16838"/>
      <w:pgMar w:top="1153" w:right="282" w:bottom="1417" w:left="42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F56" w:rsidRDefault="00127F56" w:rsidP="007D7121">
      <w:pPr>
        <w:spacing w:after="0" w:line="240" w:lineRule="auto"/>
      </w:pPr>
      <w:r>
        <w:separator/>
      </w:r>
    </w:p>
  </w:endnote>
  <w:endnote w:type="continuationSeparator" w:id="0">
    <w:p w:rsidR="00127F56" w:rsidRDefault="00127F56" w:rsidP="007D7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AB5" w:rsidRDefault="00054AB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121" w:rsidRPr="00494C48" w:rsidRDefault="007D7121" w:rsidP="00494C48">
    <w:pPr>
      <w:pStyle w:val="Altbilgi"/>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AB5" w:rsidRDefault="00054AB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F56" w:rsidRDefault="00127F56" w:rsidP="007D7121">
      <w:pPr>
        <w:spacing w:after="0" w:line="240" w:lineRule="auto"/>
      </w:pPr>
      <w:r>
        <w:separator/>
      </w:r>
    </w:p>
  </w:footnote>
  <w:footnote w:type="continuationSeparator" w:id="0">
    <w:p w:rsidR="00127F56" w:rsidRDefault="00127F56" w:rsidP="007D71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AB5" w:rsidRDefault="00054AB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1183" w:type="dxa"/>
      <w:tblInd w:w="-176" w:type="dxa"/>
      <w:tblLook w:val="04A0" w:firstRow="1" w:lastRow="0" w:firstColumn="1" w:lastColumn="0" w:noHBand="0" w:noVBand="1"/>
    </w:tblPr>
    <w:tblGrid>
      <w:gridCol w:w="2896"/>
      <w:gridCol w:w="5191"/>
      <w:gridCol w:w="3096"/>
    </w:tblGrid>
    <w:tr w:rsidR="007D7121" w:rsidRPr="007D7121" w:rsidTr="00E10025">
      <w:trPr>
        <w:trHeight w:val="2111"/>
      </w:trPr>
      <w:tc>
        <w:tcPr>
          <w:tcW w:w="2911" w:type="dxa"/>
        </w:tcPr>
        <w:p w:rsidR="007D7121" w:rsidRPr="007D7121" w:rsidRDefault="007D7121" w:rsidP="007D7121">
          <w:pPr>
            <w:pStyle w:val="stbilgi"/>
            <w:jc w:val="center"/>
            <w:rPr>
              <w:rFonts w:ascii="Times New Roman" w:hAnsi="Times New Roman" w:cs="Times New Roman"/>
              <w:sz w:val="24"/>
            </w:rPr>
          </w:pPr>
          <w:r w:rsidRPr="007D7121">
            <w:rPr>
              <w:rFonts w:ascii="Times New Roman" w:hAnsi="Times New Roman" w:cs="Times New Roman"/>
              <w:noProof/>
              <w:sz w:val="24"/>
              <w:lang w:eastAsia="tr-TR"/>
            </w:rPr>
            <w:drawing>
              <wp:anchor distT="0" distB="0" distL="114300" distR="114300" simplePos="0" relativeHeight="251659264" behindDoc="0" locked="0" layoutInCell="1" allowOverlap="0" wp14:anchorId="1B70CFCD" wp14:editId="51E0B1FB">
                <wp:simplePos x="0" y="0"/>
                <wp:positionH relativeFrom="column">
                  <wp:posOffset>229870</wp:posOffset>
                </wp:positionH>
                <wp:positionV relativeFrom="paragraph">
                  <wp:posOffset>95885</wp:posOffset>
                </wp:positionV>
                <wp:extent cx="1057275" cy="1050290"/>
                <wp:effectExtent l="0" t="0" r="9525" b="0"/>
                <wp:wrapNone/>
                <wp:docPr id="105" name="Resim 105" descr="mbb-ye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bb-yeni-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1050290"/>
                        </a:xfrm>
                        <a:prstGeom prst="rect">
                          <a:avLst/>
                        </a:prstGeom>
                        <a:noFill/>
                      </pic:spPr>
                    </pic:pic>
                  </a:graphicData>
                </a:graphic>
                <wp14:sizeRelH relativeFrom="page">
                  <wp14:pctWidth>0</wp14:pctWidth>
                </wp14:sizeRelH>
                <wp14:sizeRelV relativeFrom="page">
                  <wp14:pctHeight>0</wp14:pctHeight>
                </wp14:sizeRelV>
              </wp:anchor>
            </w:drawing>
          </w:r>
        </w:p>
      </w:tc>
      <w:tc>
        <w:tcPr>
          <w:tcW w:w="5209" w:type="dxa"/>
        </w:tcPr>
        <w:p w:rsidR="007D7121" w:rsidRPr="007D7121" w:rsidRDefault="007D7121" w:rsidP="007D7121">
          <w:pPr>
            <w:pStyle w:val="stbilgi"/>
            <w:jc w:val="center"/>
            <w:rPr>
              <w:rFonts w:ascii="Times New Roman" w:hAnsi="Times New Roman" w:cs="Times New Roman"/>
              <w:b/>
              <w:sz w:val="24"/>
            </w:rPr>
          </w:pPr>
        </w:p>
        <w:p w:rsidR="007D7121" w:rsidRPr="007D7121" w:rsidRDefault="007D7121" w:rsidP="007D7121">
          <w:pPr>
            <w:pStyle w:val="stbilgi"/>
            <w:jc w:val="center"/>
            <w:rPr>
              <w:rFonts w:ascii="Times New Roman" w:hAnsi="Times New Roman" w:cs="Times New Roman"/>
              <w:b/>
              <w:sz w:val="24"/>
            </w:rPr>
          </w:pPr>
          <w:r w:rsidRPr="007D7121">
            <w:rPr>
              <w:rFonts w:ascii="Times New Roman" w:hAnsi="Times New Roman" w:cs="Times New Roman"/>
              <w:b/>
              <w:sz w:val="24"/>
            </w:rPr>
            <w:t>T.C.</w:t>
          </w:r>
        </w:p>
        <w:p w:rsidR="007D7121" w:rsidRPr="007D7121" w:rsidRDefault="007D7121" w:rsidP="007D7121">
          <w:pPr>
            <w:pStyle w:val="stbilgi"/>
            <w:jc w:val="center"/>
            <w:rPr>
              <w:rFonts w:ascii="Times New Roman" w:hAnsi="Times New Roman" w:cs="Times New Roman"/>
              <w:b/>
              <w:sz w:val="24"/>
            </w:rPr>
          </w:pPr>
          <w:r w:rsidRPr="007D7121">
            <w:rPr>
              <w:rFonts w:ascii="Times New Roman" w:hAnsi="Times New Roman" w:cs="Times New Roman"/>
              <w:b/>
              <w:sz w:val="24"/>
            </w:rPr>
            <w:t>MERSİN BÜYÜKŞEHİR BELEDİYESİ</w:t>
          </w:r>
        </w:p>
        <w:p w:rsidR="007D7121" w:rsidRPr="007D7121" w:rsidRDefault="007D7121" w:rsidP="007D7121">
          <w:pPr>
            <w:pStyle w:val="stbilgi"/>
            <w:jc w:val="center"/>
            <w:rPr>
              <w:rFonts w:ascii="Times New Roman" w:hAnsi="Times New Roman" w:cs="Times New Roman"/>
              <w:b/>
              <w:sz w:val="24"/>
            </w:rPr>
          </w:pPr>
          <w:r w:rsidRPr="007D7121">
            <w:rPr>
              <w:rFonts w:ascii="Times New Roman" w:hAnsi="Times New Roman" w:cs="Times New Roman"/>
              <w:b/>
              <w:sz w:val="24"/>
            </w:rPr>
            <w:t xml:space="preserve">ÇEVRE KORUMA VE KONTROL DAİRESİ BAŞKANLIĞI </w:t>
          </w:r>
        </w:p>
        <w:p w:rsidR="007D7121" w:rsidRDefault="00054AB5" w:rsidP="007D7121">
          <w:pPr>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Tıbbi Atık Sterilizasyon Tesisi </w:t>
          </w:r>
        </w:p>
        <w:p w:rsidR="007D7121" w:rsidRPr="007D7121" w:rsidRDefault="00054AB5" w:rsidP="00054AB5">
          <w:pPr>
            <w:jc w:val="center"/>
            <w:rPr>
              <w:rFonts w:ascii="Times New Roman" w:hAnsi="Times New Roman" w:cs="Times New Roman"/>
              <w:b/>
              <w:sz w:val="24"/>
            </w:rPr>
          </w:pPr>
          <w:r>
            <w:rPr>
              <w:rFonts w:ascii="Times New Roman" w:eastAsia="Times New Roman" w:hAnsi="Times New Roman" w:cs="Times New Roman"/>
              <w:b/>
              <w:sz w:val="24"/>
              <w:szCs w:val="24"/>
              <w:lang w:eastAsia="tr-TR"/>
            </w:rPr>
            <w:t>Denetim Tutanağı</w:t>
          </w:r>
        </w:p>
        <w:p w:rsidR="007D7121" w:rsidRPr="007D7121" w:rsidRDefault="007D7121" w:rsidP="007D7121">
          <w:pPr>
            <w:jc w:val="center"/>
            <w:rPr>
              <w:rFonts w:ascii="Times New Roman" w:hAnsi="Times New Roman" w:cs="Times New Roman"/>
              <w:sz w:val="24"/>
            </w:rPr>
          </w:pPr>
        </w:p>
      </w:tc>
      <w:tc>
        <w:tcPr>
          <w:tcW w:w="3063" w:type="dxa"/>
        </w:tcPr>
        <w:p w:rsidR="007D7121" w:rsidRPr="007D7121" w:rsidRDefault="00AF4112" w:rsidP="007D7121">
          <w:pPr>
            <w:pStyle w:val="stbilgi"/>
            <w:rPr>
              <w:rFonts w:ascii="Times New Roman" w:hAnsi="Times New Roman" w:cs="Times New Roman"/>
              <w:sz w:val="24"/>
            </w:rPr>
          </w:pPr>
          <w:r>
            <w:rPr>
              <w:noProof/>
              <w:lang w:eastAsia="tr-TR"/>
            </w:rPr>
            <w:drawing>
              <wp:anchor distT="0" distB="0" distL="114300" distR="114300" simplePos="0" relativeHeight="251660288" behindDoc="0" locked="0" layoutInCell="1" allowOverlap="1">
                <wp:simplePos x="0" y="0"/>
                <wp:positionH relativeFrom="column">
                  <wp:posOffset>25400</wp:posOffset>
                </wp:positionH>
                <wp:positionV relativeFrom="paragraph">
                  <wp:posOffset>229870</wp:posOffset>
                </wp:positionV>
                <wp:extent cx="1828800" cy="828675"/>
                <wp:effectExtent l="0" t="0" r="0" b="9525"/>
                <wp:wrapSquare wrapText="bothSides"/>
                <wp:docPr id="14" name="Resim 14"/>
                <wp:cNvGraphicFramePr/>
                <a:graphic xmlns:a="http://schemas.openxmlformats.org/drawingml/2006/main">
                  <a:graphicData uri="http://schemas.openxmlformats.org/drawingml/2006/picture">
                    <pic:pic xmlns:pic="http://schemas.openxmlformats.org/drawingml/2006/picture">
                      <pic:nvPicPr>
                        <pic:cNvPr id="14" name="Resim 14"/>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828675"/>
                        </a:xfrm>
                        <a:prstGeom prst="rect">
                          <a:avLst/>
                        </a:prstGeom>
                        <a:noFill/>
                      </pic:spPr>
                    </pic:pic>
                  </a:graphicData>
                </a:graphic>
                <wp14:sizeRelH relativeFrom="page">
                  <wp14:pctWidth>0</wp14:pctWidth>
                </wp14:sizeRelH>
                <wp14:sizeRelV relativeFrom="page">
                  <wp14:pctHeight>0</wp14:pctHeight>
                </wp14:sizeRelV>
              </wp:anchor>
            </w:drawing>
          </w:r>
        </w:p>
      </w:tc>
    </w:tr>
  </w:tbl>
  <w:p w:rsidR="007D7121" w:rsidRDefault="007D7121">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AB5" w:rsidRDefault="00054AB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990"/>
    <w:rsid w:val="00000696"/>
    <w:rsid w:val="00054AB5"/>
    <w:rsid w:val="00104A69"/>
    <w:rsid w:val="00127F56"/>
    <w:rsid w:val="001B4CA4"/>
    <w:rsid w:val="001E7891"/>
    <w:rsid w:val="00266C1A"/>
    <w:rsid w:val="002812BD"/>
    <w:rsid w:val="003B6D87"/>
    <w:rsid w:val="003D6AD0"/>
    <w:rsid w:val="00494C48"/>
    <w:rsid w:val="004B5F32"/>
    <w:rsid w:val="0050352F"/>
    <w:rsid w:val="005D206B"/>
    <w:rsid w:val="005F59D3"/>
    <w:rsid w:val="00647CC0"/>
    <w:rsid w:val="00654FB2"/>
    <w:rsid w:val="006E2943"/>
    <w:rsid w:val="00765F3E"/>
    <w:rsid w:val="007D7121"/>
    <w:rsid w:val="008670FF"/>
    <w:rsid w:val="009D6275"/>
    <w:rsid w:val="00AF4112"/>
    <w:rsid w:val="00C74990"/>
    <w:rsid w:val="00C86838"/>
    <w:rsid w:val="00CB52D6"/>
    <w:rsid w:val="00CC576D"/>
    <w:rsid w:val="00CF0665"/>
    <w:rsid w:val="00CF68A3"/>
    <w:rsid w:val="00D20899"/>
    <w:rsid w:val="00E00018"/>
    <w:rsid w:val="00E10025"/>
    <w:rsid w:val="00E31C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531C06-73C5-4C8F-8D15-99D73A9B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next w:val="Normal"/>
    <w:link w:val="Balk3Char"/>
    <w:qFormat/>
    <w:rsid w:val="00494C48"/>
    <w:pPr>
      <w:keepNext/>
      <w:spacing w:after="0" w:line="240" w:lineRule="auto"/>
      <w:outlineLvl w:val="2"/>
    </w:pPr>
    <w:rPr>
      <w:rFonts w:ascii="Times New Roman" w:eastAsia="Times New Roman" w:hAnsi="Times New Roman" w:cs="Times New Roman"/>
      <w:b/>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F6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7D712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121"/>
  </w:style>
  <w:style w:type="paragraph" w:styleId="Altbilgi">
    <w:name w:val="footer"/>
    <w:basedOn w:val="Normal"/>
    <w:link w:val="AltbilgiChar"/>
    <w:uiPriority w:val="99"/>
    <w:unhideWhenUsed/>
    <w:rsid w:val="007D712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D7121"/>
  </w:style>
  <w:style w:type="character" w:customStyle="1" w:styleId="Balk3Char">
    <w:name w:val="Başlık 3 Char"/>
    <w:basedOn w:val="VarsaylanParagrafYazTipi"/>
    <w:link w:val="Balk3"/>
    <w:rsid w:val="00494C48"/>
    <w:rPr>
      <w:rFonts w:ascii="Times New Roman" w:eastAsia="Times New Roman" w:hAnsi="Times New Roman" w:cs="Times New Roman"/>
      <w:b/>
      <w:sz w:val="20"/>
      <w:szCs w:val="20"/>
      <w:lang w:eastAsia="tr-TR"/>
    </w:rPr>
  </w:style>
  <w:style w:type="paragraph" w:customStyle="1" w:styleId="Default">
    <w:name w:val="Default"/>
    <w:rsid w:val="002812B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054AB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54A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01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362</Words>
  <Characters>2070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MÜMİN YILMAZ</cp:lastModifiedBy>
  <cp:revision>7</cp:revision>
  <cp:lastPrinted>2016-05-09T05:42:00Z</cp:lastPrinted>
  <dcterms:created xsi:type="dcterms:W3CDTF">2016-05-06T05:32:00Z</dcterms:created>
  <dcterms:modified xsi:type="dcterms:W3CDTF">2019-01-24T06:35:00Z</dcterms:modified>
</cp:coreProperties>
</file>